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529"/>
        <w:gridCol w:w="283"/>
      </w:tblGrid>
      <w:tr w:rsidR="001203BA" w:rsidRPr="00125179" w14:paraId="6BD63459" w14:textId="77777777" w:rsidTr="00125179">
        <w:tc>
          <w:tcPr>
            <w:tcW w:w="13462" w:type="dxa"/>
            <w:gridSpan w:val="3"/>
          </w:tcPr>
          <w:p w14:paraId="4F6D5173" w14:textId="77777777" w:rsidR="001203BA" w:rsidRPr="00B07AC9" w:rsidRDefault="00D716E0" w:rsidP="00AA442F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2. – O</w:t>
            </w:r>
            <w:r w:rsidR="00125179" w:rsidRPr="00125179">
              <w:rPr>
                <w:b/>
                <w:sz w:val="32"/>
                <w:szCs w:val="32"/>
                <w:lang w:val="nl-BE"/>
              </w:rPr>
              <w:t>prichting via holding</w:t>
            </w:r>
          </w:p>
        </w:tc>
        <w:tc>
          <w:tcPr>
            <w:tcW w:w="283" w:type="dxa"/>
            <w:shd w:val="clear" w:color="auto" w:fill="auto"/>
          </w:tcPr>
          <w:p w14:paraId="2FDA7C10" w14:textId="77777777" w:rsidR="001B29CB" w:rsidRPr="00216A35" w:rsidRDefault="00216A35" w:rsidP="00AA442F">
            <w:pPr>
              <w:rPr>
                <w:iCs/>
                <w:lang w:val="nl-BE"/>
              </w:rPr>
            </w:pPr>
            <w:r w:rsidRPr="00674B83">
              <w:rPr>
                <w:iCs/>
                <w:lang w:val="nl-BE"/>
              </w:rPr>
              <w:t xml:space="preserve">  </w:t>
            </w:r>
          </w:p>
        </w:tc>
      </w:tr>
      <w:tr w:rsidR="001203BA" w:rsidRPr="00125179" w14:paraId="09699EAD" w14:textId="77777777" w:rsidTr="00AA442F">
        <w:tc>
          <w:tcPr>
            <w:tcW w:w="2122" w:type="dxa"/>
          </w:tcPr>
          <w:p w14:paraId="13A31F90" w14:textId="77777777" w:rsidR="001203BA" w:rsidRPr="00B07AC9" w:rsidRDefault="00216A35" w:rsidP="00AA442F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15:10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73FE9A12" w14:textId="77777777" w:rsidR="001203BA" w:rsidRPr="007B17CA" w:rsidRDefault="001203BA" w:rsidP="00AA442F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5179" w:rsidRPr="00125179" w14:paraId="0FF356AC" w14:textId="77777777" w:rsidTr="00AA442F">
        <w:trPr>
          <w:trHeight w:val="497"/>
        </w:trPr>
        <w:tc>
          <w:tcPr>
            <w:tcW w:w="2122" w:type="dxa"/>
          </w:tcPr>
          <w:p w14:paraId="33F90952" w14:textId="77777777" w:rsidR="00125179" w:rsidRDefault="00125179" w:rsidP="00AA442F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73E76AA6" w14:textId="77777777" w:rsidR="00125179" w:rsidRPr="007B17CA" w:rsidRDefault="00125179" w:rsidP="00AA442F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216A35" w:rsidRPr="00AA442F" w14:paraId="3FF16CBC" w14:textId="77777777" w:rsidTr="00AA442F">
        <w:trPr>
          <w:trHeight w:val="556"/>
        </w:trPr>
        <w:tc>
          <w:tcPr>
            <w:tcW w:w="2122" w:type="dxa"/>
          </w:tcPr>
          <w:p w14:paraId="0550BB69" w14:textId="77777777" w:rsidR="00216A35" w:rsidRDefault="00216A35" w:rsidP="00AA442F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05326418" w14:textId="77777777" w:rsidR="00216A35" w:rsidRPr="00B73889" w:rsidRDefault="00216A35" w:rsidP="00AA442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E1454">
              <w:rPr>
                <w:rFonts w:cs="Calibri"/>
                <w:lang w:val="nl-BE"/>
              </w:rPr>
              <w:t>Het oprichtingsvoorstel van de SE wordt neergelegd en bekendgemaakt overeenkomstig de artikelen 2:8 en 2:14, 1°.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936A1FD" w14:textId="77777777" w:rsidR="00216A35" w:rsidRPr="00D716E0" w:rsidRDefault="00216A35" w:rsidP="00AA442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E1454">
              <w:rPr>
                <w:rFonts w:cs="Calibri"/>
                <w:lang w:val="fr-BE"/>
              </w:rPr>
              <w:t>Le projet de constitution de la SE est déposé et publié conformément aux articles 2:8 et 2:14, 1°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661D50" w:rsidRPr="00AA442F" w14:paraId="16BDE175" w14:textId="77777777" w:rsidTr="00AA442F">
        <w:trPr>
          <w:trHeight w:val="556"/>
        </w:trPr>
        <w:tc>
          <w:tcPr>
            <w:tcW w:w="2122" w:type="dxa"/>
          </w:tcPr>
          <w:p w14:paraId="2BE52BA9" w14:textId="77777777" w:rsidR="00661D50" w:rsidRPr="00C63F5F" w:rsidRDefault="00661D50" w:rsidP="00E9206C">
            <w:pPr>
              <w:spacing w:after="0"/>
            </w:pPr>
            <w:proofErr w:type="spellStart"/>
            <w:r w:rsidRPr="00C63F5F">
              <w:t>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1C8B130" w14:textId="77777777" w:rsidR="00661D50" w:rsidRPr="00C63F5F" w:rsidRDefault="00661D50" w:rsidP="00E9206C">
            <w:pPr>
              <w:spacing w:after="0"/>
            </w:pPr>
            <w:proofErr w:type="spellStart"/>
            <w:r w:rsidRPr="00C63F5F">
              <w:t>Geen</w:t>
            </w:r>
            <w:proofErr w:type="spellEnd"/>
            <w:r w:rsidRPr="00C63F5F">
              <w:t xml:space="preserve"> </w:t>
            </w:r>
            <w:proofErr w:type="spellStart"/>
            <w:r w:rsidRPr="00C63F5F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B423A27" w14:textId="77777777" w:rsidR="00661D50" w:rsidRDefault="00661D50" w:rsidP="00E9206C">
            <w:pPr>
              <w:spacing w:after="0"/>
            </w:pPr>
            <w:r w:rsidRPr="00C63F5F">
              <w:t xml:space="preserve">Pas </w:t>
            </w:r>
            <w:proofErr w:type="spellStart"/>
            <w:r w:rsidRPr="00C63F5F">
              <w:t>d’article</w:t>
            </w:r>
            <w:proofErr w:type="spellEnd"/>
            <w:r>
              <w:t>.</w:t>
            </w:r>
          </w:p>
        </w:tc>
      </w:tr>
      <w:tr w:rsidR="00661D50" w:rsidRPr="002027AE" w14:paraId="6948C258" w14:textId="77777777" w:rsidTr="00AA442F">
        <w:trPr>
          <w:trHeight w:val="427"/>
        </w:trPr>
        <w:tc>
          <w:tcPr>
            <w:tcW w:w="2122" w:type="dxa"/>
          </w:tcPr>
          <w:p w14:paraId="0D7EFF94" w14:textId="77777777" w:rsidR="00661D50" w:rsidRPr="002027AE" w:rsidRDefault="00661D50" w:rsidP="00AA442F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5C1F7B79" w14:textId="77777777" w:rsidR="00661D50" w:rsidRPr="002027AE" w:rsidRDefault="00661D50" w:rsidP="00AA442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ED0BF54" w14:textId="77777777" w:rsidR="00661D50" w:rsidRPr="002E1454" w:rsidRDefault="00661D50" w:rsidP="00AA442F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661D50" w:rsidRPr="00AA442F" w14:paraId="2213804E" w14:textId="77777777" w:rsidTr="00AA442F">
        <w:trPr>
          <w:trHeight w:val="611"/>
        </w:trPr>
        <w:tc>
          <w:tcPr>
            <w:tcW w:w="2122" w:type="dxa"/>
          </w:tcPr>
          <w:p w14:paraId="27549917" w14:textId="77777777" w:rsidR="00661D50" w:rsidRPr="00C63F5F" w:rsidRDefault="00661D50" w:rsidP="00AA442F">
            <w:pPr>
              <w:spacing w:after="0" w:line="240" w:lineRule="auto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7381C924" w14:textId="77777777" w:rsidR="00661D50" w:rsidRPr="00125179" w:rsidRDefault="00661D50" w:rsidP="00AA442F">
            <w:pPr>
              <w:spacing w:after="0" w:line="240" w:lineRule="auto"/>
              <w:jc w:val="both"/>
              <w:rPr>
                <w:lang w:val="nl-BE"/>
              </w:rPr>
            </w:pPr>
            <w:r w:rsidRPr="00125179">
              <w:rPr>
                <w:lang w:val="nl-BE"/>
              </w:rPr>
              <w:t xml:space="preserve">Deze bepaling herneemt artikel 886 van het Wetboek van </w:t>
            </w:r>
            <w:r>
              <w:rPr>
                <w:lang w:val="nl-BE"/>
              </w:rPr>
              <w:t>v</w:t>
            </w:r>
            <w:r w:rsidRPr="00125179">
              <w:rPr>
                <w:lang w:val="nl-BE"/>
              </w:rPr>
              <w:t>ennootschappen.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50E5659" w14:textId="77777777" w:rsidR="00661D50" w:rsidRPr="00125179" w:rsidRDefault="00661D50" w:rsidP="00AA442F">
            <w:pPr>
              <w:spacing w:after="0" w:line="240" w:lineRule="auto"/>
              <w:rPr>
                <w:lang w:val="fr-FR"/>
              </w:rPr>
            </w:pPr>
            <w:r w:rsidRPr="00125179">
              <w:rPr>
                <w:lang w:val="fr-FR"/>
              </w:rPr>
              <w:t>Cette disposition reprend l'article 886 du Code des sociétés.</w:t>
            </w:r>
          </w:p>
        </w:tc>
      </w:tr>
      <w:tr w:rsidR="00661D50" w:rsidRPr="002027AE" w14:paraId="03108BEC" w14:textId="77777777" w:rsidTr="00AA442F">
        <w:trPr>
          <w:trHeight w:val="359"/>
        </w:trPr>
        <w:tc>
          <w:tcPr>
            <w:tcW w:w="2122" w:type="dxa"/>
          </w:tcPr>
          <w:p w14:paraId="612E005C" w14:textId="77777777" w:rsidR="00661D50" w:rsidRDefault="00661D50" w:rsidP="00AA442F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3CD0A2F6" w14:textId="77777777" w:rsidR="00661D50" w:rsidRPr="00C63F5F" w:rsidRDefault="00661D50" w:rsidP="00AA442F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B089388" w14:textId="77777777" w:rsidR="00661D50" w:rsidRPr="00C63F5F" w:rsidRDefault="00661D50" w:rsidP="00AA442F">
            <w:pPr>
              <w:spacing w:after="0"/>
            </w:pPr>
            <w:r>
              <w:t>Pas de remarques.</w:t>
            </w:r>
          </w:p>
        </w:tc>
      </w:tr>
    </w:tbl>
    <w:p w14:paraId="2CD48319" w14:textId="77777777" w:rsidR="001203BA" w:rsidRPr="0047203B" w:rsidRDefault="001203BA" w:rsidP="001203BA">
      <w:pPr>
        <w:rPr>
          <w:lang w:val="fr-FR"/>
        </w:rPr>
      </w:pPr>
    </w:p>
    <w:p w14:paraId="6FB62FEC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5179"/>
    <w:rsid w:val="001274D6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027AE"/>
    <w:rsid w:val="00214ADA"/>
    <w:rsid w:val="00216A35"/>
    <w:rsid w:val="002337A0"/>
    <w:rsid w:val="00251BBF"/>
    <w:rsid w:val="00253930"/>
    <w:rsid w:val="00262FAA"/>
    <w:rsid w:val="0026584A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21C61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1D50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12C10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C12E1"/>
    <w:rsid w:val="008D71F7"/>
    <w:rsid w:val="008E164C"/>
    <w:rsid w:val="008E7328"/>
    <w:rsid w:val="00905B7A"/>
    <w:rsid w:val="00913896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87F77"/>
    <w:rsid w:val="00A944DA"/>
    <w:rsid w:val="00AA0CC7"/>
    <w:rsid w:val="00AA1A7C"/>
    <w:rsid w:val="00AA442F"/>
    <w:rsid w:val="00AA5A92"/>
    <w:rsid w:val="00AC1B18"/>
    <w:rsid w:val="00AC1E91"/>
    <w:rsid w:val="00AC2D5F"/>
    <w:rsid w:val="00AC6281"/>
    <w:rsid w:val="00AC6758"/>
    <w:rsid w:val="00AD4244"/>
    <w:rsid w:val="00AE0088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0D96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716E0"/>
    <w:rsid w:val="00D751E3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A638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11</cp:revision>
  <dcterms:created xsi:type="dcterms:W3CDTF">2019-11-08T09:44:00Z</dcterms:created>
  <dcterms:modified xsi:type="dcterms:W3CDTF">2022-02-07T13:24:00Z</dcterms:modified>
</cp:coreProperties>
</file>