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69B78729" w14:textId="77777777" w:rsidTr="00597CC3">
        <w:tc>
          <w:tcPr>
            <w:tcW w:w="2122" w:type="dxa"/>
          </w:tcPr>
          <w:p w14:paraId="3C87FC1C" w14:textId="77777777" w:rsidR="00C0529F" w:rsidRPr="00B07AC9" w:rsidRDefault="001203BA" w:rsidP="00335BAB">
            <w:pPr>
              <w:rPr>
                <w:b/>
                <w:sz w:val="32"/>
                <w:szCs w:val="32"/>
                <w:lang w:val="nl-BE"/>
              </w:rPr>
            </w:pPr>
            <w:r w:rsidRPr="00B07AC9">
              <w:rPr>
                <w:b/>
                <w:sz w:val="32"/>
                <w:szCs w:val="32"/>
                <w:lang w:val="nl-BE"/>
              </w:rPr>
              <w:t xml:space="preserve">ARTIKEL </w:t>
            </w:r>
            <w:r w:rsidR="002439C0">
              <w:rPr>
                <w:b/>
                <w:sz w:val="32"/>
                <w:szCs w:val="32"/>
                <w:lang w:val="nl-BE"/>
              </w:rPr>
              <w:t>5:131</w:t>
            </w:r>
          </w:p>
        </w:tc>
        <w:tc>
          <w:tcPr>
            <w:tcW w:w="11623" w:type="dxa"/>
            <w:gridSpan w:val="2"/>
            <w:shd w:val="clear" w:color="auto" w:fill="auto"/>
          </w:tcPr>
          <w:p w14:paraId="47DFA486"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60D51CC5" w14:textId="77777777" w:rsidTr="00597CC3">
        <w:tc>
          <w:tcPr>
            <w:tcW w:w="2122" w:type="dxa"/>
          </w:tcPr>
          <w:p w14:paraId="40C931F8" w14:textId="77777777" w:rsidR="001203BA" w:rsidRPr="00B07AC9" w:rsidRDefault="001203BA" w:rsidP="007D7A6B">
            <w:pPr>
              <w:rPr>
                <w:b/>
                <w:sz w:val="32"/>
                <w:szCs w:val="32"/>
                <w:lang w:val="nl-BE"/>
              </w:rPr>
            </w:pPr>
          </w:p>
        </w:tc>
        <w:tc>
          <w:tcPr>
            <w:tcW w:w="11623" w:type="dxa"/>
            <w:gridSpan w:val="2"/>
            <w:shd w:val="clear" w:color="auto" w:fill="auto"/>
          </w:tcPr>
          <w:p w14:paraId="018EDD86"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2439C0" w:rsidRPr="00037788" w14:paraId="3F4CCBA6" w14:textId="77777777" w:rsidTr="001A4F5F">
        <w:trPr>
          <w:trHeight w:val="803"/>
        </w:trPr>
        <w:tc>
          <w:tcPr>
            <w:tcW w:w="2122" w:type="dxa"/>
          </w:tcPr>
          <w:p w14:paraId="6ABD8928" w14:textId="77777777" w:rsidR="002439C0" w:rsidRDefault="002439C0" w:rsidP="002439C0">
            <w:pPr>
              <w:spacing w:after="0" w:line="240" w:lineRule="auto"/>
              <w:jc w:val="both"/>
              <w:rPr>
                <w:rFonts w:cs="Calibri"/>
                <w:lang w:val="nl-BE"/>
              </w:rPr>
            </w:pPr>
            <w:r>
              <w:rPr>
                <w:rFonts w:cs="Calibri"/>
                <w:lang w:val="nl-BE"/>
              </w:rPr>
              <w:t>WVV</w:t>
            </w:r>
          </w:p>
        </w:tc>
        <w:tc>
          <w:tcPr>
            <w:tcW w:w="5811" w:type="dxa"/>
            <w:shd w:val="clear" w:color="auto" w:fill="auto"/>
          </w:tcPr>
          <w:p w14:paraId="1153C0AF" w14:textId="77777777" w:rsidR="00025291" w:rsidRDefault="00025291" w:rsidP="00025291">
            <w:pPr>
              <w:spacing w:after="0" w:line="240" w:lineRule="auto"/>
              <w:jc w:val="both"/>
              <w:rPr>
                <w:rFonts w:cs="Calibri"/>
                <w:lang w:val="nl-BE"/>
              </w:rPr>
            </w:pPr>
            <w:r w:rsidRPr="009A4FDE">
              <w:rPr>
                <w:rFonts w:cs="Calibri"/>
                <w:lang w:val="nl-BE"/>
              </w:rPr>
              <w:t>Wanneer het voorkeurrecht wordt beperkt of opgeheven ten gunste van een of meer bepaalde personen die niet behoren tot het personeel, moet de identiteit van de begunstigde of de begunstigden van de beperking of de opheffing van het voorkeurrecht worden vermeld in het door het bestuursorgaan op te stellen verslag, alsook in de oproeping.</w:t>
            </w:r>
          </w:p>
          <w:p w14:paraId="5513BC69" w14:textId="77777777" w:rsidR="00025291" w:rsidRDefault="00025291" w:rsidP="00025291">
            <w:pPr>
              <w:spacing w:after="0" w:line="240" w:lineRule="auto"/>
              <w:jc w:val="both"/>
              <w:rPr>
                <w:rFonts w:cs="Calibri"/>
                <w:lang w:val="nl-BE"/>
              </w:rPr>
            </w:pPr>
          </w:p>
          <w:p w14:paraId="712FE2E1" w14:textId="77777777" w:rsidR="00025291" w:rsidRDefault="00025291" w:rsidP="00025291">
            <w:pPr>
              <w:spacing w:after="0" w:line="240" w:lineRule="auto"/>
              <w:jc w:val="both"/>
              <w:rPr>
                <w:rFonts w:cs="Calibri"/>
                <w:lang w:val="nl-BE"/>
              </w:rPr>
            </w:pPr>
            <w:r w:rsidRPr="009A4FDE">
              <w:rPr>
                <w:rFonts w:cs="Calibri"/>
                <w:lang w:val="nl-BE"/>
              </w:rPr>
              <w:t>Het door het bestuursorgaan  overeenkomstig het in artikel 5:130, § 3, tweede lid, opgesteld verslag moet de verrichting en de uitgifteprijs omstandig verantwoorden in het vennootschapsbelang, gelet in het bijzonder op de financiële toestand van de vennootschap, de identiteit van de begunstigden en de aard en omvang van hun inbreng.</w:t>
            </w:r>
          </w:p>
          <w:p w14:paraId="551FD0AA" w14:textId="77777777" w:rsidR="00025291" w:rsidRDefault="00025291" w:rsidP="00025291">
            <w:pPr>
              <w:spacing w:after="0" w:line="240" w:lineRule="auto"/>
              <w:jc w:val="both"/>
              <w:rPr>
                <w:rFonts w:cs="Calibri"/>
                <w:lang w:val="nl-BE"/>
              </w:rPr>
            </w:pPr>
          </w:p>
          <w:p w14:paraId="4094FE92" w14:textId="77777777" w:rsidR="00025291" w:rsidRDefault="00025291" w:rsidP="00025291">
            <w:pPr>
              <w:spacing w:after="0" w:line="240" w:lineRule="auto"/>
              <w:jc w:val="both"/>
              <w:rPr>
                <w:rFonts w:cs="Calibri"/>
                <w:lang w:val="nl-BE"/>
              </w:rPr>
            </w:pPr>
            <w:r w:rsidRPr="009A4FDE">
              <w:rPr>
                <w:rFonts w:cs="Calibri"/>
                <w:lang w:val="nl-BE"/>
              </w:rPr>
              <w:t>In het in artikel 5:130, § 3, derde lid, bedoeld verslag verstrekt de commissaris een omstandige beoordeling over de  verantwoording van de uitgifteprijs. Als er geen commissaris is, wordt deze beoordeling verstrekt door een bedrijfsrevisor of een externe accountant aangewezen door het bestuursorgaan.</w:t>
            </w:r>
          </w:p>
          <w:p w14:paraId="2EF707B3" w14:textId="77777777" w:rsidR="00025291" w:rsidRDefault="00025291" w:rsidP="00025291">
            <w:pPr>
              <w:spacing w:after="0" w:line="240" w:lineRule="auto"/>
              <w:jc w:val="both"/>
              <w:rPr>
                <w:rFonts w:cs="Calibri"/>
                <w:lang w:val="nl-BE"/>
              </w:rPr>
            </w:pPr>
          </w:p>
          <w:p w14:paraId="55EF1DA4" w14:textId="77777777" w:rsidR="00025291" w:rsidRDefault="00025291" w:rsidP="00025291">
            <w:pPr>
              <w:spacing w:after="0" w:line="240" w:lineRule="auto"/>
              <w:jc w:val="both"/>
              <w:rPr>
                <w:rFonts w:cs="Calibri"/>
                <w:lang w:val="nl-BE"/>
              </w:rPr>
            </w:pPr>
            <w:r w:rsidRPr="009A4FDE">
              <w:rPr>
                <w:rFonts w:cs="Calibri"/>
                <w:lang w:val="nl-BE"/>
              </w:rPr>
              <w:t>Het ontbreken van de verantwoording bedoeld in het tweede lid, of van de beoordeling bedoeld in het derde lid, heeft de nietigheid van de in de artikelen 5:121 of 5:122 bedoelde verslagen en van het besluit van de algemene vergadering tot gevolg.</w:t>
            </w:r>
          </w:p>
          <w:p w14:paraId="5150FE95" w14:textId="77777777" w:rsidR="00025291" w:rsidRDefault="00025291" w:rsidP="00025291">
            <w:pPr>
              <w:spacing w:after="0" w:line="240" w:lineRule="auto"/>
              <w:jc w:val="both"/>
              <w:rPr>
                <w:rFonts w:cs="Calibri"/>
                <w:lang w:val="nl-BE"/>
              </w:rPr>
            </w:pPr>
          </w:p>
          <w:p w14:paraId="2B438A73" w14:textId="77777777" w:rsidR="00025291" w:rsidRDefault="00025291" w:rsidP="00025291">
            <w:pPr>
              <w:spacing w:after="0" w:line="240" w:lineRule="auto"/>
              <w:jc w:val="both"/>
              <w:rPr>
                <w:rFonts w:cs="Calibri"/>
                <w:lang w:val="nl-NL"/>
              </w:rPr>
            </w:pPr>
            <w:r w:rsidRPr="009A4FDE">
              <w:rPr>
                <w:rFonts w:cs="Calibri"/>
                <w:lang w:val="nl-NL"/>
              </w:rPr>
              <w:t xml:space="preserve">Indien </w:t>
            </w:r>
            <w:r>
              <w:rPr>
                <w:rFonts w:cs="Calibri"/>
                <w:lang w:val="nl-NL"/>
              </w:rPr>
              <w:t xml:space="preserve">een begunstigde effecten van de vennootschap </w:t>
            </w:r>
            <w:r w:rsidRPr="009A4FDE">
              <w:rPr>
                <w:rFonts w:cs="Calibri"/>
                <w:lang w:val="nl-NL"/>
              </w:rPr>
              <w:t xml:space="preserve">in zijn bezit houdt waaraan meer dan 10% van de stemrechten zijn </w:t>
            </w:r>
            <w:r w:rsidRPr="009A4FDE">
              <w:rPr>
                <w:rFonts w:cs="Calibri"/>
                <w:lang w:val="nl-NL"/>
              </w:rPr>
              <w:lastRenderedPageBreak/>
              <w:t>verbonden mag hij niet deelnemen aan de stemming op de algemene vergadering die tot de verrichting besluit.</w:t>
            </w:r>
          </w:p>
          <w:p w14:paraId="59231BF7" w14:textId="77777777" w:rsidR="00025291" w:rsidRDefault="00025291" w:rsidP="00025291">
            <w:pPr>
              <w:spacing w:after="0" w:line="240" w:lineRule="auto"/>
              <w:jc w:val="both"/>
              <w:rPr>
                <w:rFonts w:cs="Calibri"/>
                <w:lang w:val="nl-NL"/>
              </w:rPr>
            </w:pPr>
          </w:p>
          <w:p w14:paraId="32F4C9CB" w14:textId="77777777" w:rsidR="00025291" w:rsidRDefault="00025291" w:rsidP="00025291">
            <w:pPr>
              <w:spacing w:after="0" w:line="240" w:lineRule="auto"/>
              <w:jc w:val="both"/>
              <w:rPr>
                <w:rFonts w:cs="Calibri"/>
                <w:lang w:val="nl-NL"/>
              </w:rPr>
            </w:pPr>
            <w:r w:rsidRPr="009A4FDE">
              <w:rPr>
                <w:rFonts w:cs="Calibri"/>
                <w:lang w:val="nl-NL"/>
              </w:rPr>
              <w:t>Bij de door deze aandeelhouder in bezit gehouden effecten, worden de effecten gevoegd die in bezit worden gehouden door:</w:t>
            </w:r>
          </w:p>
          <w:p w14:paraId="73EE3C45" w14:textId="77777777" w:rsidR="00025291" w:rsidRDefault="00025291" w:rsidP="00025291">
            <w:pPr>
              <w:spacing w:after="0" w:line="240" w:lineRule="auto"/>
              <w:jc w:val="both"/>
              <w:rPr>
                <w:rFonts w:cs="Calibri"/>
                <w:lang w:val="nl-NL"/>
              </w:rPr>
            </w:pPr>
          </w:p>
          <w:p w14:paraId="158B26DE" w14:textId="77777777" w:rsidR="00025291" w:rsidRDefault="00025291" w:rsidP="00025291">
            <w:pPr>
              <w:spacing w:after="0" w:line="240" w:lineRule="auto"/>
              <w:jc w:val="both"/>
              <w:rPr>
                <w:rFonts w:cs="Calibri"/>
                <w:lang w:val="nl-NL"/>
              </w:rPr>
            </w:pPr>
            <w:r w:rsidRPr="009A4FDE">
              <w:rPr>
                <w:rFonts w:cs="Calibri"/>
                <w:lang w:val="nl-BE"/>
              </w:rPr>
              <w:t xml:space="preserve">  </w:t>
            </w:r>
            <w:del w:id="0" w:author="Microsoft Office-gebruiker" w:date="2021-08-24T15:02:00Z">
              <w:r w:rsidRPr="0082254F">
                <w:rPr>
                  <w:rFonts w:cs="Calibri"/>
                  <w:lang w:val="nl-BE"/>
                </w:rPr>
                <w:delText>a)</w:delText>
              </w:r>
            </w:del>
            <w:ins w:id="1" w:author="Microsoft Office-gebruiker" w:date="2021-08-24T15:02:00Z">
              <w:r>
                <w:rPr>
                  <w:rFonts w:cs="Calibri"/>
                  <w:lang w:val="nl-BE"/>
                </w:rPr>
                <w:t>1°</w:t>
              </w:r>
            </w:ins>
            <w:r w:rsidRPr="009A4FDE">
              <w:rPr>
                <w:rFonts w:cs="Calibri"/>
                <w:lang w:val="nl-NL"/>
              </w:rPr>
              <w:t xml:space="preserve"> een derde die handelt in eigen naam maar voor rekening van de bedoelde aandeelhouder;</w:t>
            </w:r>
          </w:p>
          <w:p w14:paraId="165ED99C" w14:textId="77777777" w:rsidR="00025291" w:rsidRDefault="00025291" w:rsidP="00025291">
            <w:pPr>
              <w:spacing w:after="0" w:line="240" w:lineRule="auto"/>
              <w:jc w:val="both"/>
              <w:rPr>
                <w:rFonts w:cs="Calibri"/>
                <w:lang w:val="nl-NL"/>
              </w:rPr>
            </w:pPr>
          </w:p>
          <w:p w14:paraId="4FCEE9AC" w14:textId="77777777" w:rsidR="00025291" w:rsidRDefault="00025291" w:rsidP="00025291">
            <w:pPr>
              <w:spacing w:after="0" w:line="240" w:lineRule="auto"/>
              <w:jc w:val="both"/>
              <w:rPr>
                <w:rFonts w:cs="Calibri"/>
                <w:lang w:val="nl-NL"/>
              </w:rPr>
            </w:pPr>
            <w:r w:rsidRPr="009A4FDE">
              <w:rPr>
                <w:rFonts w:cs="Calibri"/>
                <w:lang w:val="nl-BE"/>
              </w:rPr>
              <w:t xml:space="preserve">  </w:t>
            </w:r>
            <w:del w:id="2" w:author="Microsoft Office-gebruiker" w:date="2021-08-24T15:02:00Z">
              <w:r w:rsidRPr="0082254F">
                <w:rPr>
                  <w:rFonts w:cs="Calibri"/>
                  <w:lang w:val="nl-BE"/>
                </w:rPr>
                <w:delText>b)</w:delText>
              </w:r>
            </w:del>
            <w:ins w:id="3" w:author="Microsoft Office-gebruiker" w:date="2021-08-24T15:02:00Z">
              <w:r>
                <w:rPr>
                  <w:rFonts w:cs="Calibri"/>
                  <w:lang w:val="nl-BE"/>
                </w:rPr>
                <w:t>2°</w:t>
              </w:r>
            </w:ins>
            <w:r w:rsidRPr="009A4FDE">
              <w:rPr>
                <w:rFonts w:cs="Calibri"/>
                <w:lang w:val="nl-NL"/>
              </w:rPr>
              <w:t xml:space="preserve"> een met de bedoelde aandeelhouder verbonden natuurlijke persoon of rechtspersoon;</w:t>
            </w:r>
          </w:p>
          <w:p w14:paraId="4FE74792" w14:textId="77777777" w:rsidR="00025291" w:rsidRDefault="00025291" w:rsidP="00025291">
            <w:pPr>
              <w:spacing w:after="0" w:line="240" w:lineRule="auto"/>
              <w:jc w:val="both"/>
              <w:rPr>
                <w:rFonts w:cs="Calibri"/>
                <w:lang w:val="nl-NL"/>
              </w:rPr>
            </w:pPr>
          </w:p>
          <w:p w14:paraId="76B18EF1" w14:textId="77777777" w:rsidR="00025291" w:rsidRDefault="00025291" w:rsidP="00025291">
            <w:pPr>
              <w:spacing w:after="0" w:line="240" w:lineRule="auto"/>
              <w:jc w:val="both"/>
              <w:rPr>
                <w:rFonts w:cs="Calibri"/>
                <w:lang w:val="nl-NL"/>
              </w:rPr>
            </w:pPr>
            <w:r w:rsidRPr="009A4FDE">
              <w:rPr>
                <w:rFonts w:cs="Calibri"/>
                <w:lang w:val="nl-BE"/>
              </w:rPr>
              <w:t xml:space="preserve">  </w:t>
            </w:r>
            <w:del w:id="4" w:author="Microsoft Office-gebruiker" w:date="2021-08-24T15:02:00Z">
              <w:r w:rsidRPr="0082254F">
                <w:rPr>
                  <w:rFonts w:cs="Calibri"/>
                  <w:lang w:val="nl-BE"/>
                </w:rPr>
                <w:delText>c)</w:delText>
              </w:r>
            </w:del>
            <w:ins w:id="5" w:author="Microsoft Office-gebruiker" w:date="2021-08-24T15:02:00Z">
              <w:r>
                <w:rPr>
                  <w:rFonts w:cs="Calibri"/>
                  <w:lang w:val="nl-BE"/>
                </w:rPr>
                <w:t>3°</w:t>
              </w:r>
            </w:ins>
            <w:r w:rsidRPr="009A4FDE">
              <w:rPr>
                <w:rFonts w:cs="Calibri"/>
                <w:lang w:val="nl-NL"/>
              </w:rPr>
              <w:t xml:space="preserve"> een derde die optreedt in eigen naam maar voor rekening van een met de bedoelde aandeelhouder verbonden natuurlijke persoon of rechtspersoon;</w:t>
            </w:r>
          </w:p>
          <w:p w14:paraId="14C5AAC4" w14:textId="77777777" w:rsidR="00025291" w:rsidRDefault="00025291" w:rsidP="00025291">
            <w:pPr>
              <w:spacing w:after="0" w:line="240" w:lineRule="auto"/>
              <w:jc w:val="both"/>
              <w:rPr>
                <w:rFonts w:cs="Calibri"/>
                <w:lang w:val="nl-NL"/>
              </w:rPr>
            </w:pPr>
          </w:p>
          <w:p w14:paraId="7E34D460" w14:textId="77777777" w:rsidR="00025291" w:rsidRDefault="00025291" w:rsidP="00025291">
            <w:pPr>
              <w:spacing w:after="0" w:line="240" w:lineRule="auto"/>
              <w:jc w:val="both"/>
              <w:rPr>
                <w:rFonts w:cs="Calibri"/>
                <w:lang w:val="nl-NL"/>
              </w:rPr>
            </w:pPr>
            <w:r w:rsidRPr="009A4FDE">
              <w:rPr>
                <w:rFonts w:cs="Calibri"/>
                <w:lang w:val="nl-BE"/>
              </w:rPr>
              <w:t xml:space="preserve">  </w:t>
            </w:r>
            <w:del w:id="6" w:author="Microsoft Office-gebruiker" w:date="2021-08-24T15:02:00Z">
              <w:r w:rsidRPr="0082254F">
                <w:rPr>
                  <w:rFonts w:cs="Calibri"/>
                  <w:lang w:val="nl-BE"/>
                </w:rPr>
                <w:delText>d)</w:delText>
              </w:r>
            </w:del>
            <w:ins w:id="7" w:author="Microsoft Office-gebruiker" w:date="2021-08-24T15:02:00Z">
              <w:r>
                <w:rPr>
                  <w:rFonts w:cs="Calibri"/>
                  <w:lang w:val="nl-NL"/>
                </w:rPr>
                <w:t>4°</w:t>
              </w:r>
            </w:ins>
            <w:r w:rsidRPr="009A4FDE">
              <w:rPr>
                <w:rFonts w:cs="Calibri"/>
                <w:lang w:val="nl-NL"/>
              </w:rPr>
              <w:t xml:space="preserve"> personen die in onderling overleg handelen.</w:t>
            </w:r>
          </w:p>
          <w:p w14:paraId="4BC46966" w14:textId="77777777" w:rsidR="00025291" w:rsidRDefault="00025291" w:rsidP="00025291">
            <w:pPr>
              <w:spacing w:after="0" w:line="240" w:lineRule="auto"/>
              <w:jc w:val="both"/>
              <w:rPr>
                <w:rFonts w:cs="Calibri"/>
                <w:lang w:val="nl-NL"/>
              </w:rPr>
            </w:pPr>
          </w:p>
          <w:p w14:paraId="490C5814" w14:textId="77777777" w:rsidR="00025291" w:rsidRDefault="00025291" w:rsidP="00025291">
            <w:pPr>
              <w:spacing w:after="0" w:line="240" w:lineRule="auto"/>
              <w:jc w:val="both"/>
              <w:rPr>
                <w:rFonts w:cs="Calibri"/>
                <w:lang w:val="nl-NL"/>
              </w:rPr>
            </w:pPr>
            <w:r w:rsidRPr="009A4FDE">
              <w:rPr>
                <w:rFonts w:cs="Calibri"/>
                <w:lang w:val="nl-NL"/>
              </w:rPr>
              <w:t>Onder personen die in onderling overleg handelen wordt verstaan:</w:t>
            </w:r>
          </w:p>
          <w:p w14:paraId="799BD1ED" w14:textId="77777777" w:rsidR="00025291" w:rsidRDefault="00025291" w:rsidP="00025291">
            <w:pPr>
              <w:spacing w:after="0" w:line="240" w:lineRule="auto"/>
              <w:jc w:val="both"/>
              <w:rPr>
                <w:rFonts w:cs="Calibri"/>
                <w:lang w:val="nl-NL"/>
              </w:rPr>
            </w:pPr>
          </w:p>
          <w:p w14:paraId="69D1690E" w14:textId="77777777" w:rsidR="00025291" w:rsidRDefault="00025291" w:rsidP="00025291">
            <w:pPr>
              <w:spacing w:after="0" w:line="240" w:lineRule="auto"/>
              <w:jc w:val="both"/>
              <w:rPr>
                <w:rFonts w:cs="Calibri"/>
                <w:lang w:val="nl-NL"/>
              </w:rPr>
            </w:pPr>
            <w:r w:rsidRPr="009A4FDE">
              <w:rPr>
                <w:rFonts w:cs="Calibri"/>
                <w:lang w:val="nl-BE"/>
              </w:rPr>
              <w:t xml:space="preserve">  </w:t>
            </w:r>
            <w:r w:rsidRPr="009A4FDE">
              <w:rPr>
                <w:rFonts w:cs="Calibri"/>
                <w:lang w:val="nl-NL"/>
              </w:rPr>
              <w:t>a) de natuurlijke personen of rechtspersonen die in het raam van een openbaar overnamebod met de bieder, met de doelvennootschap of met andere personen samenwerken op grond van een uitdrukkelijk of stilzwijgend, mondeling of schriftelijk akkoord dat ertoe strekt de controle over de doelvennootschap te verkrijgen, het welslagen van een bod te dwarsbomen dan wel de controle over de doelvennootschap te handhaven;</w:t>
            </w:r>
          </w:p>
          <w:p w14:paraId="21B836F3" w14:textId="77777777" w:rsidR="00025291" w:rsidRDefault="00025291" w:rsidP="00025291">
            <w:pPr>
              <w:spacing w:after="0" w:line="240" w:lineRule="auto"/>
              <w:jc w:val="both"/>
              <w:rPr>
                <w:rFonts w:cs="Calibri"/>
                <w:lang w:val="nl-NL"/>
              </w:rPr>
            </w:pPr>
          </w:p>
          <w:p w14:paraId="3320BB3B" w14:textId="77777777" w:rsidR="00025291" w:rsidRDefault="00025291" w:rsidP="00025291">
            <w:pPr>
              <w:spacing w:after="0" w:line="240" w:lineRule="auto"/>
              <w:jc w:val="both"/>
              <w:rPr>
                <w:rFonts w:cs="Calibri"/>
                <w:lang w:val="nl-NL"/>
              </w:rPr>
            </w:pPr>
            <w:r w:rsidRPr="009A4FDE">
              <w:rPr>
                <w:rFonts w:cs="Calibri"/>
                <w:lang w:val="nl-BE"/>
              </w:rPr>
              <w:t xml:space="preserve">  </w:t>
            </w:r>
            <w:r w:rsidRPr="009A4FDE">
              <w:rPr>
                <w:rFonts w:cs="Calibri"/>
                <w:lang w:val="nl-NL"/>
              </w:rPr>
              <w:t xml:space="preserve">b) de natuurlijke personen of rechtspersonen die een akkoord hebben gesloten aangaande de onderling afgestemde uitoefening van hun stemrechten, om een duurzaam </w:t>
            </w:r>
            <w:r w:rsidRPr="009A4FDE">
              <w:rPr>
                <w:rFonts w:cs="Calibri"/>
                <w:lang w:val="nl-NL"/>
              </w:rPr>
              <w:lastRenderedPageBreak/>
              <w:t>gemeenschappelijk beleid ten aanzien van de betrokken vennootschap te voeren.</w:t>
            </w:r>
          </w:p>
          <w:p w14:paraId="09BB8DB2" w14:textId="77777777" w:rsidR="00025291" w:rsidRDefault="00025291" w:rsidP="00025291">
            <w:pPr>
              <w:spacing w:after="0" w:line="240" w:lineRule="auto"/>
              <w:jc w:val="both"/>
              <w:rPr>
                <w:rFonts w:cs="Calibri"/>
                <w:lang w:val="nl-NL"/>
              </w:rPr>
            </w:pPr>
          </w:p>
          <w:p w14:paraId="24B2FDE0" w14:textId="1D7C7CF4" w:rsidR="002439C0" w:rsidRPr="00025291" w:rsidRDefault="00025291" w:rsidP="00025291">
            <w:pPr>
              <w:jc w:val="both"/>
              <w:rPr>
                <w:lang w:val="nl-NL"/>
              </w:rPr>
            </w:pPr>
            <w:r w:rsidRPr="009A4FDE">
              <w:rPr>
                <w:rFonts w:cs="Calibri"/>
                <w:lang w:val="nl-NL"/>
              </w:rPr>
              <w:t>De houders van de in het zesde lid bedoelde effecten mogen evenmin aan de stemming deelnemen. Het aanwezigheidsquorum en de meerderheid worden berekend na aftrek van de stemmen verbonden aan de effecten waarvan de begunstigde en de in het zesde lid bedoelde personen houder zijn.</w:t>
            </w:r>
          </w:p>
        </w:tc>
        <w:tc>
          <w:tcPr>
            <w:tcW w:w="5812" w:type="dxa"/>
            <w:shd w:val="clear" w:color="auto" w:fill="auto"/>
          </w:tcPr>
          <w:p w14:paraId="1AA26089" w14:textId="77777777" w:rsidR="002A0B27" w:rsidRPr="002439C0" w:rsidRDefault="002A0B27" w:rsidP="002A0B27">
            <w:pPr>
              <w:spacing w:after="0" w:line="240" w:lineRule="auto"/>
              <w:jc w:val="both"/>
              <w:rPr>
                <w:rFonts w:cs="Calibri"/>
                <w:lang w:val="fr-FR"/>
              </w:rPr>
            </w:pPr>
            <w:r w:rsidRPr="009A4FDE">
              <w:rPr>
                <w:rFonts w:cs="Calibri"/>
                <w:lang w:val="fr-BE"/>
              </w:rPr>
              <w:lastRenderedPageBreak/>
              <w:t>Quand le droit de préférence est limité ou supprimé en faveur d'une ou plusieurs personnes déterminées qui ne sont pas membres du personnel, l'identité du ou des bénéficiaires de la limitation ou de la suppression du droit de préférence doit être mentionn</w:t>
            </w:r>
            <w:r>
              <w:rPr>
                <w:rFonts w:cs="Calibri"/>
                <w:lang w:val="fr-BE"/>
              </w:rPr>
              <w:t>ée dans le rapport établi par l'</w:t>
            </w:r>
            <w:r w:rsidRPr="009A4FDE">
              <w:rPr>
                <w:rFonts w:cs="Calibri"/>
                <w:lang w:val="fr-BE"/>
              </w:rPr>
              <w:t>organe d'administration ainsi que dans la convocation.</w:t>
            </w:r>
          </w:p>
          <w:p w14:paraId="625E2775" w14:textId="77777777" w:rsidR="002A0B27" w:rsidRDefault="002A0B27" w:rsidP="002A0B27">
            <w:pPr>
              <w:spacing w:after="0" w:line="240" w:lineRule="auto"/>
              <w:jc w:val="both"/>
              <w:rPr>
                <w:rFonts w:cs="Calibri"/>
                <w:lang w:val="fr-BE"/>
              </w:rPr>
            </w:pPr>
          </w:p>
          <w:p w14:paraId="511C9C7A" w14:textId="77777777" w:rsidR="002A0B27" w:rsidRDefault="002A0B27" w:rsidP="002A0B27">
            <w:pPr>
              <w:spacing w:after="0" w:line="240" w:lineRule="auto"/>
              <w:jc w:val="both"/>
              <w:rPr>
                <w:rFonts w:cs="Calibri"/>
                <w:lang w:val="fr-BE"/>
              </w:rPr>
            </w:pPr>
            <w:r w:rsidRPr="009A4FDE">
              <w:rPr>
                <w:rFonts w:cs="Calibri"/>
                <w:lang w:val="fr-BE"/>
              </w:rPr>
              <w:t>Le rapport établi par l'organe d'</w:t>
            </w:r>
            <w:r>
              <w:rPr>
                <w:rFonts w:cs="Calibri"/>
                <w:lang w:val="fr-BE"/>
              </w:rPr>
              <w:t>administration conformément à l'</w:t>
            </w:r>
            <w:r w:rsidRPr="009A4FDE">
              <w:rPr>
                <w:rFonts w:cs="Calibri"/>
                <w:lang w:val="fr-BE"/>
              </w:rPr>
              <w:t>article 5:130, § 3, alinéa 2, justifie en détail l'opération et le prix d'émission au regard de l'intérêt social, en tenant compte en particulier de la situation financière de la société, de l'identité des bénéficiaires et de la nature et l'ampleur de leur apport.</w:t>
            </w:r>
          </w:p>
          <w:p w14:paraId="51ABE084" w14:textId="77777777" w:rsidR="002A0B27" w:rsidRDefault="002A0B27" w:rsidP="002A0B27">
            <w:pPr>
              <w:spacing w:after="0" w:line="240" w:lineRule="auto"/>
              <w:jc w:val="both"/>
              <w:rPr>
                <w:rFonts w:cs="Calibri"/>
                <w:lang w:val="fr-BE"/>
              </w:rPr>
            </w:pPr>
          </w:p>
          <w:p w14:paraId="49D10CE2" w14:textId="77777777" w:rsidR="002A0B27" w:rsidRDefault="002A0B27" w:rsidP="002A0B27">
            <w:pPr>
              <w:spacing w:after="0" w:line="240" w:lineRule="auto"/>
              <w:jc w:val="both"/>
              <w:rPr>
                <w:rFonts w:cs="Calibri"/>
                <w:lang w:val="fr-BE"/>
              </w:rPr>
            </w:pPr>
            <w:r>
              <w:rPr>
                <w:rFonts w:cs="Calibri"/>
                <w:lang w:val="fr-BE"/>
              </w:rPr>
              <w:t>Dans le rapport visé à l'</w:t>
            </w:r>
            <w:r w:rsidRPr="009A4FDE">
              <w:rPr>
                <w:rFonts w:cs="Calibri"/>
                <w:lang w:val="fr-BE"/>
              </w:rPr>
              <w:t>article 5:130, § 3, alinéa 3, le commissaire émet une évaluation circonstancié</w:t>
            </w:r>
            <w:r>
              <w:rPr>
                <w:rFonts w:cs="Calibri"/>
                <w:lang w:val="fr-BE"/>
              </w:rPr>
              <w:t>e de la justification du prix d'</w:t>
            </w:r>
            <w:r w:rsidRPr="009A4FDE">
              <w:rPr>
                <w:rFonts w:cs="Calibri"/>
                <w:lang w:val="fr-BE"/>
              </w:rPr>
              <w:t xml:space="preserve">émission. Lorsqu'il n'y a pas de commissaire, cette évaluation est </w:t>
            </w:r>
            <w:del w:id="8" w:author="Microsoft Office-gebruiker" w:date="2021-08-24T15:04:00Z">
              <w:r>
                <w:rPr>
                  <w:rFonts w:cs="Calibri"/>
                  <w:lang w:val="fr-FR"/>
                </w:rPr>
                <w:delText>donnée</w:delText>
              </w:r>
            </w:del>
            <w:ins w:id="9" w:author="Microsoft Office-gebruiker" w:date="2021-08-24T15:04:00Z">
              <w:r>
                <w:rPr>
                  <w:rFonts w:cs="Calibri"/>
                  <w:lang w:val="fr-BE"/>
                </w:rPr>
                <w:t>fait</w:t>
              </w:r>
            </w:ins>
            <w:r>
              <w:rPr>
                <w:rFonts w:cs="Calibri"/>
                <w:lang w:val="fr-BE"/>
              </w:rPr>
              <w:t xml:space="preserve"> par un réviseur d'</w:t>
            </w:r>
            <w:r w:rsidRPr="009A4FDE">
              <w:rPr>
                <w:rFonts w:cs="Calibri"/>
                <w:lang w:val="fr-BE"/>
              </w:rPr>
              <w:t>entreprises ou un expert-</w:t>
            </w:r>
            <w:r>
              <w:rPr>
                <w:rFonts w:cs="Calibri"/>
                <w:lang w:val="fr-BE"/>
              </w:rPr>
              <w:t>comptable externe désigné par l'organe d'</w:t>
            </w:r>
            <w:r w:rsidRPr="009A4FDE">
              <w:rPr>
                <w:rFonts w:cs="Calibri"/>
                <w:lang w:val="fr-BE"/>
              </w:rPr>
              <w:t>administration.</w:t>
            </w:r>
          </w:p>
          <w:p w14:paraId="73E80746" w14:textId="77777777" w:rsidR="002A0B27" w:rsidRDefault="002A0B27" w:rsidP="002A0B27">
            <w:pPr>
              <w:spacing w:after="0" w:line="240" w:lineRule="auto"/>
              <w:jc w:val="both"/>
              <w:rPr>
                <w:rFonts w:cs="Calibri"/>
                <w:lang w:val="fr-BE"/>
              </w:rPr>
            </w:pPr>
          </w:p>
          <w:p w14:paraId="276C0C15" w14:textId="77777777" w:rsidR="002A0B27" w:rsidRDefault="002A0B27" w:rsidP="002A0B27">
            <w:pPr>
              <w:spacing w:after="0" w:line="240" w:lineRule="auto"/>
              <w:jc w:val="both"/>
              <w:rPr>
                <w:rFonts w:cs="Calibri"/>
                <w:lang w:val="fr-BE"/>
              </w:rPr>
            </w:pPr>
            <w:r w:rsidRPr="009A4FDE">
              <w:rPr>
                <w:rFonts w:cs="Calibri"/>
                <w:lang w:val="fr-BE"/>
              </w:rPr>
              <w:t>L'absence de la justification prévu</w:t>
            </w:r>
            <w:r>
              <w:rPr>
                <w:rFonts w:cs="Calibri"/>
                <w:lang w:val="fr-BE"/>
              </w:rPr>
              <w:t>e à l'alinéa 2, ou de l'évaluation prévue à l'</w:t>
            </w:r>
            <w:r w:rsidRPr="009A4FDE">
              <w:rPr>
                <w:rFonts w:cs="Calibri"/>
                <w:lang w:val="fr-BE"/>
              </w:rPr>
              <w:t>alinéa 3, entraîne la nullité des rapports visés aux articles 5:121 ou 5:122 et de la décision de l'assemblée générale.</w:t>
            </w:r>
          </w:p>
          <w:p w14:paraId="77183AA5" w14:textId="77777777" w:rsidR="002A0B27" w:rsidRDefault="002A0B27" w:rsidP="002A0B27">
            <w:pPr>
              <w:spacing w:after="0" w:line="240" w:lineRule="auto"/>
              <w:jc w:val="both"/>
              <w:rPr>
                <w:rFonts w:cs="Calibri"/>
                <w:lang w:val="fr-BE"/>
              </w:rPr>
            </w:pPr>
          </w:p>
          <w:p w14:paraId="778ED4E8" w14:textId="77777777" w:rsidR="002A0B27" w:rsidRDefault="002A0B27" w:rsidP="002A0B27">
            <w:pPr>
              <w:spacing w:after="0" w:line="240" w:lineRule="auto"/>
              <w:jc w:val="both"/>
              <w:rPr>
                <w:rFonts w:cs="Calibri"/>
                <w:lang w:val="fr-BE"/>
              </w:rPr>
            </w:pPr>
            <w:r w:rsidRPr="009A4FDE">
              <w:rPr>
                <w:rFonts w:cs="Calibri"/>
                <w:lang w:val="fr-BE"/>
              </w:rPr>
              <w:t xml:space="preserve">Si un bénéficiaire détient des titres de la société auxquels sont attachés plus de 10% des droits de vote, il ne peut participer au </w:t>
            </w:r>
            <w:r w:rsidRPr="009A4FDE">
              <w:rPr>
                <w:rFonts w:cs="Calibri"/>
                <w:lang w:val="fr-BE"/>
              </w:rPr>
              <w:lastRenderedPageBreak/>
              <w:t>vote lors de l'assemblée générale qui se prononce sur l'opération.</w:t>
            </w:r>
          </w:p>
          <w:p w14:paraId="3D8AC9FC" w14:textId="77777777" w:rsidR="002A0B27" w:rsidRDefault="002A0B27" w:rsidP="002A0B27">
            <w:pPr>
              <w:spacing w:after="0" w:line="240" w:lineRule="auto"/>
              <w:jc w:val="both"/>
              <w:rPr>
                <w:rFonts w:cs="Calibri"/>
                <w:lang w:val="fr-BE"/>
              </w:rPr>
            </w:pPr>
          </w:p>
          <w:p w14:paraId="10738C36" w14:textId="77777777" w:rsidR="002A0B27" w:rsidRDefault="002A0B27" w:rsidP="002A0B27">
            <w:pPr>
              <w:spacing w:after="0" w:line="240" w:lineRule="auto"/>
              <w:jc w:val="both"/>
              <w:rPr>
                <w:rFonts w:cs="Calibri"/>
                <w:lang w:val="fr-FR"/>
              </w:rPr>
            </w:pPr>
            <w:r w:rsidRPr="009A4FDE">
              <w:rPr>
                <w:rFonts w:cs="Calibri"/>
                <w:lang w:val="fr-FR"/>
              </w:rPr>
              <w:t>Aux titres détenus par cet actionnaire, s</w:t>
            </w:r>
            <w:r>
              <w:rPr>
                <w:rFonts w:cs="Calibri"/>
                <w:lang w:val="fr-FR"/>
              </w:rPr>
              <w:t>ont ajoutées les titres détenus</w:t>
            </w:r>
            <w:r w:rsidRPr="009A4FDE">
              <w:rPr>
                <w:rFonts w:cs="Calibri"/>
                <w:lang w:val="fr-FR"/>
              </w:rPr>
              <w:t>:</w:t>
            </w:r>
          </w:p>
          <w:p w14:paraId="3BD6A7EB" w14:textId="77777777" w:rsidR="002A0B27" w:rsidRDefault="002A0B27" w:rsidP="002A0B27">
            <w:pPr>
              <w:spacing w:after="0" w:line="240" w:lineRule="auto"/>
              <w:jc w:val="both"/>
              <w:rPr>
                <w:rFonts w:cs="Calibri"/>
                <w:lang w:val="fr-FR"/>
              </w:rPr>
            </w:pPr>
          </w:p>
          <w:p w14:paraId="34F4B3F8" w14:textId="77777777" w:rsidR="002A0B27" w:rsidRDefault="002A0B27" w:rsidP="002A0B27">
            <w:pPr>
              <w:spacing w:after="0" w:line="240" w:lineRule="auto"/>
              <w:jc w:val="both"/>
              <w:rPr>
                <w:rFonts w:cs="Calibri"/>
                <w:lang w:val="fr-FR"/>
              </w:rPr>
            </w:pPr>
            <w:r w:rsidRPr="009A4FDE">
              <w:rPr>
                <w:rFonts w:cs="Calibri"/>
                <w:lang w:val="fr-BE"/>
              </w:rPr>
              <w:t xml:space="preserve">  </w:t>
            </w:r>
            <w:del w:id="10" w:author="Microsoft Office-gebruiker" w:date="2021-08-24T15:04:00Z">
              <w:r w:rsidRPr="0082254F">
                <w:rPr>
                  <w:rFonts w:cs="Calibri"/>
                  <w:lang w:val="fr-FR"/>
                </w:rPr>
                <w:delText>a)</w:delText>
              </w:r>
            </w:del>
            <w:ins w:id="11" w:author="Microsoft Office-gebruiker" w:date="2021-08-24T15:04:00Z">
              <w:r>
                <w:rPr>
                  <w:rFonts w:cs="Calibri"/>
                  <w:lang w:val="fr-BE"/>
                </w:rPr>
                <w:t>1°</w:t>
              </w:r>
            </w:ins>
            <w:r w:rsidRPr="009A4FDE">
              <w:rPr>
                <w:rFonts w:cs="Calibri"/>
                <w:lang w:val="fr-FR"/>
              </w:rPr>
              <w:t xml:space="preserve"> par un tiers agissant en son nom propre, mais pour </w:t>
            </w:r>
            <w:r>
              <w:rPr>
                <w:rFonts w:cs="Calibri"/>
                <w:lang w:val="fr-FR"/>
              </w:rPr>
              <w:t>le compte de l'actionnaire visé</w:t>
            </w:r>
            <w:r w:rsidRPr="009A4FDE">
              <w:rPr>
                <w:rFonts w:cs="Calibri"/>
                <w:lang w:val="fr-FR"/>
              </w:rPr>
              <w:t>;</w:t>
            </w:r>
          </w:p>
          <w:p w14:paraId="2AA90384" w14:textId="77777777" w:rsidR="002A0B27" w:rsidRDefault="002A0B27" w:rsidP="002A0B27">
            <w:pPr>
              <w:spacing w:after="0" w:line="240" w:lineRule="auto"/>
              <w:jc w:val="both"/>
              <w:rPr>
                <w:rFonts w:cs="Calibri"/>
                <w:lang w:val="fr-FR"/>
              </w:rPr>
            </w:pPr>
          </w:p>
          <w:p w14:paraId="30F8B14D" w14:textId="77777777" w:rsidR="002A0B27" w:rsidRDefault="002A0B27" w:rsidP="002A0B27">
            <w:pPr>
              <w:spacing w:after="0" w:line="240" w:lineRule="auto"/>
              <w:jc w:val="both"/>
              <w:rPr>
                <w:rFonts w:cs="Calibri"/>
                <w:lang w:val="fr-FR"/>
              </w:rPr>
            </w:pPr>
            <w:r w:rsidRPr="009A4FDE">
              <w:rPr>
                <w:rFonts w:cs="Calibri"/>
                <w:lang w:val="fr-BE"/>
              </w:rPr>
              <w:t xml:space="preserve">  </w:t>
            </w:r>
            <w:del w:id="12" w:author="Microsoft Office-gebruiker" w:date="2021-08-24T15:04:00Z">
              <w:r w:rsidRPr="0082254F">
                <w:rPr>
                  <w:rFonts w:cs="Calibri"/>
                  <w:lang w:val="fr-FR"/>
                </w:rPr>
                <w:delText>b)</w:delText>
              </w:r>
            </w:del>
            <w:ins w:id="13" w:author="Microsoft Office-gebruiker" w:date="2021-08-24T15:04:00Z">
              <w:r>
                <w:rPr>
                  <w:rFonts w:cs="Calibri"/>
                  <w:lang w:val="fr-BE"/>
                </w:rPr>
                <w:t>2°</w:t>
              </w:r>
            </w:ins>
            <w:r w:rsidRPr="009A4FDE">
              <w:rPr>
                <w:rFonts w:cs="Calibri"/>
                <w:lang w:val="fr-FR"/>
              </w:rPr>
              <w:t xml:space="preserve"> par une personne physique ou m</w:t>
            </w:r>
            <w:r>
              <w:rPr>
                <w:rFonts w:cs="Calibri"/>
                <w:lang w:val="fr-FR"/>
              </w:rPr>
              <w:t>orale liée à l'actionnaire visé</w:t>
            </w:r>
            <w:r w:rsidRPr="009A4FDE">
              <w:rPr>
                <w:rFonts w:cs="Calibri"/>
                <w:lang w:val="fr-FR"/>
              </w:rPr>
              <w:t>;</w:t>
            </w:r>
          </w:p>
          <w:p w14:paraId="4FB6A25A" w14:textId="77777777" w:rsidR="002A0B27" w:rsidRDefault="002A0B27" w:rsidP="002A0B27">
            <w:pPr>
              <w:spacing w:after="0" w:line="240" w:lineRule="auto"/>
              <w:jc w:val="both"/>
              <w:rPr>
                <w:rFonts w:cs="Calibri"/>
                <w:lang w:val="fr-FR"/>
              </w:rPr>
            </w:pPr>
          </w:p>
          <w:p w14:paraId="2C7F2632" w14:textId="77777777" w:rsidR="002A0B27" w:rsidRDefault="002A0B27" w:rsidP="002A0B27">
            <w:pPr>
              <w:spacing w:after="0" w:line="240" w:lineRule="auto"/>
              <w:jc w:val="both"/>
              <w:rPr>
                <w:rFonts w:cs="Calibri"/>
                <w:lang w:val="fr-FR"/>
              </w:rPr>
            </w:pPr>
            <w:r w:rsidRPr="009A4FDE">
              <w:rPr>
                <w:rFonts w:cs="Calibri"/>
                <w:lang w:val="fr-BE"/>
              </w:rPr>
              <w:t xml:space="preserve">  </w:t>
            </w:r>
            <w:del w:id="14" w:author="Microsoft Office-gebruiker" w:date="2021-08-24T15:04:00Z">
              <w:r w:rsidRPr="0082254F">
                <w:rPr>
                  <w:rFonts w:cs="Calibri"/>
                  <w:lang w:val="fr-FR"/>
                </w:rPr>
                <w:delText>c)</w:delText>
              </w:r>
            </w:del>
            <w:ins w:id="15" w:author="Microsoft Office-gebruiker" w:date="2021-08-24T15:04:00Z">
              <w:r>
                <w:rPr>
                  <w:rFonts w:cs="Calibri"/>
                  <w:lang w:val="fr-BE"/>
                </w:rPr>
                <w:t>3°</w:t>
              </w:r>
            </w:ins>
            <w:r w:rsidRPr="009A4FDE">
              <w:rPr>
                <w:rFonts w:cs="Calibri"/>
                <w:lang w:val="fr-FR"/>
              </w:rPr>
              <w:t xml:space="preserve"> par un tiers agissant en son nom propre, mais pour le compte d'une personne physique ou m</w:t>
            </w:r>
            <w:r>
              <w:rPr>
                <w:rFonts w:cs="Calibri"/>
                <w:lang w:val="fr-FR"/>
              </w:rPr>
              <w:t>orale liée à l'actionnaire visé</w:t>
            </w:r>
            <w:r w:rsidRPr="009A4FDE">
              <w:rPr>
                <w:rFonts w:cs="Calibri"/>
                <w:lang w:val="fr-FR"/>
              </w:rPr>
              <w:t>;</w:t>
            </w:r>
          </w:p>
          <w:p w14:paraId="24E91B4A" w14:textId="77777777" w:rsidR="002A0B27" w:rsidRDefault="002A0B27" w:rsidP="002A0B27">
            <w:pPr>
              <w:spacing w:after="0" w:line="240" w:lineRule="auto"/>
              <w:jc w:val="both"/>
              <w:rPr>
                <w:rFonts w:cs="Calibri"/>
                <w:lang w:val="fr-FR"/>
              </w:rPr>
            </w:pPr>
          </w:p>
          <w:p w14:paraId="1DC8B888" w14:textId="77777777" w:rsidR="002A0B27" w:rsidRDefault="002A0B27" w:rsidP="002A0B27">
            <w:pPr>
              <w:spacing w:after="0" w:line="240" w:lineRule="auto"/>
              <w:jc w:val="both"/>
              <w:rPr>
                <w:rFonts w:cs="Calibri"/>
                <w:lang w:val="fr-FR"/>
              </w:rPr>
            </w:pPr>
            <w:r w:rsidRPr="009A4FDE">
              <w:rPr>
                <w:rFonts w:cs="Calibri"/>
                <w:lang w:val="fr-BE"/>
              </w:rPr>
              <w:t xml:space="preserve">  </w:t>
            </w:r>
            <w:del w:id="16" w:author="Microsoft Office-gebruiker" w:date="2021-08-24T15:04:00Z">
              <w:r w:rsidRPr="0082254F">
                <w:rPr>
                  <w:rFonts w:cs="Calibri"/>
                  <w:lang w:val="fr-FR"/>
                </w:rPr>
                <w:delText>d)</w:delText>
              </w:r>
            </w:del>
            <w:ins w:id="17" w:author="Microsoft Office-gebruiker" w:date="2021-08-24T15:04:00Z">
              <w:r>
                <w:rPr>
                  <w:rFonts w:cs="Calibri"/>
                  <w:lang w:val="fr-FR"/>
                </w:rPr>
                <w:t>4°</w:t>
              </w:r>
            </w:ins>
            <w:r w:rsidRPr="009A4FDE">
              <w:rPr>
                <w:rFonts w:cs="Calibri"/>
                <w:lang w:val="fr-FR"/>
              </w:rPr>
              <w:t xml:space="preserve"> par des personnes agissant de concert.</w:t>
            </w:r>
          </w:p>
          <w:p w14:paraId="385BFA4C" w14:textId="77777777" w:rsidR="002A0B27" w:rsidRDefault="002A0B27" w:rsidP="002A0B27">
            <w:pPr>
              <w:spacing w:after="0" w:line="240" w:lineRule="auto"/>
              <w:jc w:val="both"/>
              <w:rPr>
                <w:rFonts w:cs="Calibri"/>
                <w:lang w:val="fr-FR"/>
              </w:rPr>
            </w:pPr>
          </w:p>
          <w:p w14:paraId="3B9DF4A0" w14:textId="77777777" w:rsidR="002A0B27" w:rsidRDefault="002A0B27" w:rsidP="002A0B27">
            <w:pPr>
              <w:spacing w:after="0" w:line="240" w:lineRule="auto"/>
              <w:jc w:val="both"/>
              <w:rPr>
                <w:rFonts w:cs="Calibri"/>
                <w:lang w:val="fr-FR"/>
              </w:rPr>
            </w:pPr>
            <w:r w:rsidRPr="009A4FDE">
              <w:rPr>
                <w:rFonts w:cs="Calibri"/>
                <w:lang w:val="fr-FR"/>
              </w:rPr>
              <w:t>Par personnes agissan</w:t>
            </w:r>
            <w:r>
              <w:rPr>
                <w:rFonts w:cs="Calibri"/>
                <w:lang w:val="fr-FR"/>
              </w:rPr>
              <w:t>t de concert, il faut entendre:</w:t>
            </w:r>
          </w:p>
          <w:p w14:paraId="35BE6EC0" w14:textId="77777777" w:rsidR="002A0B27" w:rsidRDefault="002A0B27" w:rsidP="002A0B27">
            <w:pPr>
              <w:spacing w:after="0" w:line="240" w:lineRule="auto"/>
              <w:jc w:val="both"/>
              <w:rPr>
                <w:rFonts w:cs="Calibri"/>
                <w:lang w:val="fr-FR"/>
              </w:rPr>
            </w:pPr>
          </w:p>
          <w:p w14:paraId="65AB804F" w14:textId="77777777" w:rsidR="002A0B27" w:rsidRDefault="002A0B27" w:rsidP="002A0B27">
            <w:pPr>
              <w:spacing w:after="0" w:line="240" w:lineRule="auto"/>
              <w:jc w:val="both"/>
              <w:rPr>
                <w:rFonts w:cs="Calibri"/>
                <w:lang w:val="fr-FR"/>
              </w:rPr>
            </w:pPr>
            <w:r w:rsidRPr="009A4FDE">
              <w:rPr>
                <w:rFonts w:cs="Calibri"/>
                <w:lang w:val="fr-BE"/>
              </w:rPr>
              <w:t xml:space="preserve">  </w:t>
            </w:r>
            <w:r w:rsidRPr="009A4FDE">
              <w:rPr>
                <w:rFonts w:cs="Calibri"/>
                <w:lang w:val="fr-FR"/>
              </w:rPr>
              <w:t>a) les personnes physiques ou m</w:t>
            </w:r>
            <w:r>
              <w:rPr>
                <w:rFonts w:cs="Calibri"/>
                <w:lang w:val="fr-FR"/>
              </w:rPr>
              <w:t>orales qui, dans le cadre d'une offre publique d'</w:t>
            </w:r>
            <w:r w:rsidRPr="009A4FDE">
              <w:rPr>
                <w:rFonts w:cs="Calibri"/>
                <w:lang w:val="fr-FR"/>
              </w:rPr>
              <w:t xml:space="preserve">acquisition, coopèrent avec l'offrant, avec la société visée ou avec d'autres personnes, sur la base d'un accord, formel ou tacite, oral ou écrit, visant à obtenir le contrôle de la société visée, à faire échouer une offre ou à maintenir </w:t>
            </w:r>
            <w:r>
              <w:rPr>
                <w:rFonts w:cs="Calibri"/>
                <w:lang w:val="fr-FR"/>
              </w:rPr>
              <w:t>le contrôle de la société visée</w:t>
            </w:r>
            <w:r w:rsidRPr="009A4FDE">
              <w:rPr>
                <w:rFonts w:cs="Calibri"/>
                <w:lang w:val="fr-FR"/>
              </w:rPr>
              <w:t>;</w:t>
            </w:r>
          </w:p>
          <w:p w14:paraId="7F663841" w14:textId="77777777" w:rsidR="002A0B27" w:rsidRDefault="002A0B27" w:rsidP="002A0B27">
            <w:pPr>
              <w:spacing w:after="0" w:line="240" w:lineRule="auto"/>
              <w:jc w:val="both"/>
              <w:rPr>
                <w:rFonts w:cs="Calibri"/>
                <w:lang w:val="fr-FR"/>
              </w:rPr>
            </w:pPr>
          </w:p>
          <w:p w14:paraId="0F89027D" w14:textId="77777777" w:rsidR="002A0B27" w:rsidRDefault="002A0B27" w:rsidP="002A0B27">
            <w:pPr>
              <w:spacing w:after="0" w:line="240" w:lineRule="auto"/>
              <w:jc w:val="both"/>
              <w:rPr>
                <w:rFonts w:cs="Calibri"/>
                <w:lang w:val="fr-FR"/>
              </w:rPr>
            </w:pPr>
            <w:r w:rsidRPr="00965145">
              <w:rPr>
                <w:rFonts w:cs="Calibri"/>
                <w:lang w:val="fr-BE"/>
              </w:rPr>
              <w:t xml:space="preserve">  </w:t>
            </w:r>
            <w:r w:rsidRPr="00965145">
              <w:rPr>
                <w:rFonts w:cs="Calibri"/>
                <w:lang w:val="fr-FR"/>
              </w:rPr>
              <w:t>b) les personnes physiques ou morales qui ont conclu un accord portant sur l'exercice concerté de leurs droits de vote, en vue de mener une politique commune durable vis-à-vis de la société concernée.</w:t>
            </w:r>
          </w:p>
          <w:p w14:paraId="1631260B" w14:textId="77777777" w:rsidR="002A0B27" w:rsidRDefault="002A0B27" w:rsidP="002A0B27">
            <w:pPr>
              <w:spacing w:after="0" w:line="240" w:lineRule="auto"/>
              <w:jc w:val="both"/>
              <w:rPr>
                <w:rFonts w:cs="Calibri"/>
                <w:lang w:val="fr-FR"/>
              </w:rPr>
            </w:pPr>
          </w:p>
          <w:p w14:paraId="26705A81" w14:textId="06D97868" w:rsidR="002439C0" w:rsidRPr="002A0B27" w:rsidRDefault="002A0B27" w:rsidP="002439C0">
            <w:pPr>
              <w:spacing w:after="0" w:line="240" w:lineRule="auto"/>
              <w:jc w:val="both"/>
              <w:rPr>
                <w:rFonts w:cs="Calibri"/>
                <w:lang w:val="fr-FR"/>
              </w:rPr>
            </w:pPr>
            <w:r w:rsidRPr="00965145">
              <w:rPr>
                <w:rFonts w:cs="Calibri"/>
                <w:lang w:val="fr-FR"/>
              </w:rPr>
              <w:t xml:space="preserve">Les </w:t>
            </w:r>
            <w:r>
              <w:rPr>
                <w:rFonts w:cs="Calibri"/>
                <w:lang w:val="fr-FR"/>
              </w:rPr>
              <w:t>détenteurs des titres visés à l'</w:t>
            </w:r>
            <w:r w:rsidRPr="00965145">
              <w:rPr>
                <w:rFonts w:cs="Calibri"/>
                <w:lang w:val="fr-FR"/>
              </w:rPr>
              <w:t xml:space="preserve">alinéa 6 ne peuvent davantage participer au vote.  Le quorum de présence et la </w:t>
            </w:r>
            <w:r w:rsidRPr="00965145">
              <w:rPr>
                <w:rFonts w:cs="Calibri"/>
                <w:lang w:val="fr-FR"/>
              </w:rPr>
              <w:lastRenderedPageBreak/>
              <w:t>majorité se calculent après déduction des voix attachées aux titres que possèdent le bénéficia</w:t>
            </w:r>
            <w:r>
              <w:rPr>
                <w:rFonts w:cs="Calibri"/>
                <w:lang w:val="fr-FR"/>
              </w:rPr>
              <w:t>ire et les personnes visées à l'</w:t>
            </w:r>
            <w:r w:rsidRPr="00965145">
              <w:rPr>
                <w:rFonts w:cs="Calibri"/>
                <w:lang w:val="fr-FR"/>
              </w:rPr>
              <w:t>alinéa 6.</w:t>
            </w:r>
          </w:p>
        </w:tc>
      </w:tr>
      <w:tr w:rsidR="00421AFE" w:rsidRPr="00037788" w14:paraId="2C312411" w14:textId="77777777" w:rsidTr="001A4F5F">
        <w:trPr>
          <w:trHeight w:val="803"/>
        </w:trPr>
        <w:tc>
          <w:tcPr>
            <w:tcW w:w="2122" w:type="dxa"/>
          </w:tcPr>
          <w:p w14:paraId="002D6F68" w14:textId="77777777" w:rsidR="00421AFE" w:rsidRDefault="00421AFE" w:rsidP="007E7A2E">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4274782A" w14:textId="77777777" w:rsidR="008C64ED" w:rsidRPr="0082254F" w:rsidRDefault="008C64ED" w:rsidP="008C64ED">
            <w:pPr>
              <w:spacing w:after="0" w:line="240" w:lineRule="auto"/>
              <w:jc w:val="both"/>
              <w:rPr>
                <w:rFonts w:cs="Calibri"/>
                <w:lang w:val="nl-BE"/>
              </w:rPr>
            </w:pPr>
            <w:r w:rsidRPr="0082254F">
              <w:rPr>
                <w:rFonts w:cs="Calibri"/>
                <w:lang w:val="nl-BE"/>
              </w:rPr>
              <w:t>Art. 5:</w:t>
            </w:r>
            <w:del w:id="18" w:author="Microsoft Office-gebruiker" w:date="2021-08-24T15:03:00Z">
              <w:r w:rsidRPr="00E052F3">
                <w:rPr>
                  <w:rFonts w:cs="Calibri"/>
                  <w:lang w:val="nl-BE"/>
                </w:rPr>
                <w:delText>111</w:delText>
              </w:r>
            </w:del>
            <w:ins w:id="19" w:author="Microsoft Office-gebruiker" w:date="2021-08-24T15:03:00Z">
              <w:r w:rsidRPr="0082254F">
                <w:rPr>
                  <w:rFonts w:cs="Calibri"/>
                  <w:lang w:val="nl-BE"/>
                </w:rPr>
                <w:t>131</w:t>
              </w:r>
            </w:ins>
            <w:r w:rsidRPr="0082254F">
              <w:rPr>
                <w:rFonts w:cs="Calibri"/>
                <w:lang w:val="nl-BE"/>
              </w:rPr>
              <w:t>. Wanneer het voorkeurrecht wordt beperkt of opgeheven ten gunste van een of meer bepaalde personen die niet behoren tot het personeel, moet de identiteit van de begunstigde of de begunstigden van de beperking of de opheffing van het voorkeurrecht worden vermeld in het door het bestuursorgaan op te stellen verslag, alsook in de oproeping.</w:t>
            </w:r>
          </w:p>
          <w:p w14:paraId="0932B4B5" w14:textId="77777777" w:rsidR="008C64ED" w:rsidRDefault="008C64ED" w:rsidP="008C64ED">
            <w:pPr>
              <w:spacing w:after="0" w:line="240" w:lineRule="auto"/>
              <w:jc w:val="both"/>
              <w:rPr>
                <w:rFonts w:cs="Calibri"/>
                <w:lang w:val="nl-BE"/>
              </w:rPr>
            </w:pPr>
            <w:r w:rsidRPr="0082254F">
              <w:rPr>
                <w:rFonts w:cs="Calibri"/>
                <w:lang w:val="nl-BE"/>
              </w:rPr>
              <w:t xml:space="preserve">  </w:t>
            </w:r>
          </w:p>
          <w:p w14:paraId="794B483C" w14:textId="77777777" w:rsidR="008C64ED" w:rsidRPr="0082254F" w:rsidRDefault="008C64ED" w:rsidP="008C64ED">
            <w:pPr>
              <w:spacing w:after="0" w:line="240" w:lineRule="auto"/>
              <w:jc w:val="both"/>
              <w:rPr>
                <w:rFonts w:cs="Calibri"/>
                <w:lang w:val="nl-BE"/>
              </w:rPr>
            </w:pPr>
            <w:r w:rsidRPr="0082254F">
              <w:rPr>
                <w:rFonts w:cs="Calibri"/>
                <w:lang w:val="nl-BE"/>
              </w:rPr>
              <w:t>Het door het bestuursorgaan  overeenkomstig het in artikel 5:</w:t>
            </w:r>
            <w:del w:id="20" w:author="Microsoft Office-gebruiker" w:date="2021-08-24T15:03:00Z">
              <w:r w:rsidRPr="00E052F3">
                <w:rPr>
                  <w:rFonts w:cs="Calibri"/>
                  <w:lang w:val="nl-BE"/>
                </w:rPr>
                <w:delText>110, §</w:delText>
              </w:r>
            </w:del>
            <w:ins w:id="21" w:author="Microsoft Office-gebruiker" w:date="2021-08-24T15:03:00Z">
              <w:r w:rsidRPr="0082254F">
                <w:rPr>
                  <w:rFonts w:cs="Calibri"/>
                  <w:lang w:val="nl-BE"/>
                </w:rPr>
                <w:t xml:space="preserve">130, § </w:t>
              </w:r>
            </w:ins>
            <w:r w:rsidRPr="0082254F">
              <w:rPr>
                <w:rFonts w:cs="Calibri"/>
                <w:lang w:val="nl-BE"/>
              </w:rPr>
              <w:t>3, tweede lid, opgesteld verslag moet de verrichting en de uitgifteprijs omstandig verantwoorden in het vennootschapsbelang, gelet in het bijzonder op de financiële toestand van de vennootschap, de identiteit van de begunstigden</w:t>
            </w:r>
            <w:del w:id="22" w:author="Microsoft Office-gebruiker" w:date="2021-08-24T15:03:00Z">
              <w:r w:rsidRPr="00E052F3">
                <w:rPr>
                  <w:rFonts w:cs="Calibri"/>
                  <w:lang w:val="nl-BE"/>
                </w:rPr>
                <w:delText>,</w:delText>
              </w:r>
            </w:del>
            <w:ins w:id="23" w:author="Microsoft Office-gebruiker" w:date="2021-08-24T15:03:00Z">
              <w:r w:rsidRPr="0082254F">
                <w:rPr>
                  <w:rFonts w:cs="Calibri"/>
                  <w:lang w:val="nl-BE"/>
                </w:rPr>
                <w:t xml:space="preserve"> en</w:t>
              </w:r>
            </w:ins>
            <w:r w:rsidRPr="0082254F">
              <w:rPr>
                <w:rFonts w:cs="Calibri"/>
                <w:lang w:val="nl-BE"/>
              </w:rPr>
              <w:t xml:space="preserve"> de aard en</w:t>
            </w:r>
            <w:del w:id="24" w:author="Microsoft Office-gebruiker" w:date="2021-08-24T15:03:00Z">
              <w:r w:rsidRPr="00E052F3">
                <w:rPr>
                  <w:rFonts w:cs="Calibri"/>
                  <w:lang w:val="nl-BE"/>
                </w:rPr>
                <w:delText xml:space="preserve"> de</w:delText>
              </w:r>
            </w:del>
            <w:r w:rsidRPr="0082254F">
              <w:rPr>
                <w:rFonts w:cs="Calibri"/>
                <w:lang w:val="nl-BE"/>
              </w:rPr>
              <w:t xml:space="preserve"> omvang van hun inbreng.</w:t>
            </w:r>
          </w:p>
          <w:p w14:paraId="581F26BF" w14:textId="77777777" w:rsidR="008C64ED" w:rsidRDefault="008C64ED" w:rsidP="008C64ED">
            <w:pPr>
              <w:spacing w:after="0" w:line="240" w:lineRule="auto"/>
              <w:jc w:val="both"/>
              <w:rPr>
                <w:rFonts w:cs="Calibri"/>
                <w:lang w:val="nl-BE"/>
              </w:rPr>
            </w:pPr>
            <w:r w:rsidRPr="0082254F">
              <w:rPr>
                <w:rFonts w:cs="Calibri"/>
                <w:lang w:val="nl-BE"/>
              </w:rPr>
              <w:t xml:space="preserve">  </w:t>
            </w:r>
          </w:p>
          <w:p w14:paraId="3E1E5E74" w14:textId="77777777" w:rsidR="008C64ED" w:rsidRPr="0082254F" w:rsidRDefault="008C64ED" w:rsidP="008C64ED">
            <w:pPr>
              <w:spacing w:after="0" w:line="240" w:lineRule="auto"/>
              <w:jc w:val="both"/>
              <w:rPr>
                <w:rFonts w:cs="Calibri"/>
                <w:lang w:val="nl-BE"/>
              </w:rPr>
            </w:pPr>
            <w:r w:rsidRPr="0082254F">
              <w:rPr>
                <w:rFonts w:cs="Calibri"/>
                <w:lang w:val="nl-BE"/>
              </w:rPr>
              <w:t>In het in artikel 5:</w:t>
            </w:r>
            <w:del w:id="25" w:author="Microsoft Office-gebruiker" w:date="2021-08-24T15:03:00Z">
              <w:r w:rsidRPr="00E052F3">
                <w:rPr>
                  <w:rFonts w:cs="Calibri"/>
                  <w:lang w:val="nl-BE"/>
                </w:rPr>
                <w:delText>110</w:delText>
              </w:r>
            </w:del>
            <w:ins w:id="26" w:author="Microsoft Office-gebruiker" w:date="2021-08-24T15:03:00Z">
              <w:r w:rsidRPr="0082254F">
                <w:rPr>
                  <w:rFonts w:cs="Calibri"/>
                  <w:lang w:val="nl-BE"/>
                </w:rPr>
                <w:t>130</w:t>
              </w:r>
            </w:ins>
            <w:r w:rsidRPr="0082254F">
              <w:rPr>
                <w:rFonts w:cs="Calibri"/>
                <w:lang w:val="nl-BE"/>
              </w:rPr>
              <w:t xml:space="preserve">, § 3, derde lid, bedoeld verslag verstrekt de commissaris een </w:t>
            </w:r>
            <w:del w:id="27" w:author="Microsoft Office-gebruiker" w:date="2021-08-24T15:03:00Z">
              <w:r w:rsidRPr="00E052F3">
                <w:rPr>
                  <w:rFonts w:cs="Calibri"/>
                  <w:lang w:val="nl-BE"/>
                </w:rPr>
                <w:delText>omstandig advies</w:delText>
              </w:r>
            </w:del>
            <w:ins w:id="28" w:author="Microsoft Office-gebruiker" w:date="2021-08-24T15:03:00Z">
              <w:r w:rsidRPr="0082254F">
                <w:rPr>
                  <w:rFonts w:cs="Calibri"/>
                  <w:lang w:val="nl-BE"/>
                </w:rPr>
                <w:t>omstandige beoordeling</w:t>
              </w:r>
            </w:ins>
            <w:r w:rsidRPr="0082254F">
              <w:rPr>
                <w:rFonts w:cs="Calibri"/>
                <w:lang w:val="nl-BE"/>
              </w:rPr>
              <w:t xml:space="preserve"> over de  verantwoording van de uitgifteprijs. Als er geen commissaris is, wordt </w:t>
            </w:r>
            <w:del w:id="29" w:author="Microsoft Office-gebruiker" w:date="2021-08-24T15:03:00Z">
              <w:r w:rsidRPr="00E052F3">
                <w:rPr>
                  <w:rFonts w:cs="Calibri"/>
                  <w:lang w:val="nl-BE"/>
                </w:rPr>
                <w:delText>dit advies</w:delText>
              </w:r>
            </w:del>
            <w:ins w:id="30" w:author="Microsoft Office-gebruiker" w:date="2021-08-24T15:03:00Z">
              <w:r w:rsidRPr="0082254F">
                <w:rPr>
                  <w:rFonts w:cs="Calibri"/>
                  <w:lang w:val="nl-BE"/>
                </w:rPr>
                <w:t>deze beoordeling</w:t>
              </w:r>
            </w:ins>
            <w:r w:rsidRPr="0082254F">
              <w:rPr>
                <w:rFonts w:cs="Calibri"/>
                <w:lang w:val="nl-BE"/>
              </w:rPr>
              <w:t xml:space="preserve"> verstrekt door een bedrijfsrevisor of een externe accountant aangewezen door het bestuursorgaan.</w:t>
            </w:r>
          </w:p>
          <w:p w14:paraId="2E1A65A7" w14:textId="77777777" w:rsidR="008C64ED" w:rsidRDefault="008C64ED" w:rsidP="008C64ED">
            <w:pPr>
              <w:spacing w:after="0" w:line="240" w:lineRule="auto"/>
              <w:jc w:val="both"/>
              <w:rPr>
                <w:rFonts w:cs="Calibri"/>
                <w:lang w:val="nl-BE"/>
              </w:rPr>
            </w:pPr>
            <w:r w:rsidRPr="0082254F">
              <w:rPr>
                <w:rFonts w:cs="Calibri"/>
                <w:lang w:val="nl-BE"/>
              </w:rPr>
              <w:t xml:space="preserve">  </w:t>
            </w:r>
          </w:p>
          <w:p w14:paraId="45BA8585" w14:textId="77777777" w:rsidR="008C64ED" w:rsidRPr="0082254F" w:rsidRDefault="008C64ED" w:rsidP="008C64ED">
            <w:pPr>
              <w:spacing w:after="0" w:line="240" w:lineRule="auto"/>
              <w:jc w:val="both"/>
              <w:rPr>
                <w:rFonts w:cs="Calibri"/>
                <w:lang w:val="nl-BE"/>
              </w:rPr>
            </w:pPr>
            <w:r w:rsidRPr="0082254F">
              <w:rPr>
                <w:rFonts w:cs="Calibri"/>
                <w:lang w:val="nl-BE"/>
              </w:rPr>
              <w:t xml:space="preserve">Het ontbreken van de verantwoording bedoeld in het tweede lid, of van </w:t>
            </w:r>
            <w:del w:id="31" w:author="Microsoft Office-gebruiker" w:date="2021-08-24T15:03:00Z">
              <w:r w:rsidRPr="00E052F3">
                <w:rPr>
                  <w:rFonts w:cs="Calibri"/>
                  <w:lang w:val="nl-BE"/>
                </w:rPr>
                <w:delText>het advies</w:delText>
              </w:r>
            </w:del>
            <w:ins w:id="32" w:author="Microsoft Office-gebruiker" w:date="2021-08-24T15:03:00Z">
              <w:r w:rsidRPr="0082254F">
                <w:rPr>
                  <w:rFonts w:cs="Calibri"/>
                  <w:lang w:val="nl-BE"/>
                </w:rPr>
                <w:t>de beoordeling</w:t>
              </w:r>
            </w:ins>
            <w:r w:rsidRPr="0082254F">
              <w:rPr>
                <w:rFonts w:cs="Calibri"/>
                <w:lang w:val="nl-BE"/>
              </w:rPr>
              <w:t xml:space="preserve"> bedoeld in het derde lid, heeft de nietigheid van de in de artikelen 5:</w:t>
            </w:r>
            <w:del w:id="33" w:author="Microsoft Office-gebruiker" w:date="2021-08-24T15:03:00Z">
              <w:r w:rsidRPr="00E052F3">
                <w:rPr>
                  <w:rFonts w:cs="Calibri"/>
                  <w:lang w:val="nl-BE"/>
                </w:rPr>
                <w:delText>101</w:delText>
              </w:r>
            </w:del>
            <w:ins w:id="34" w:author="Microsoft Office-gebruiker" w:date="2021-08-24T15:03:00Z">
              <w:r w:rsidRPr="0082254F">
                <w:rPr>
                  <w:rFonts w:cs="Calibri"/>
                  <w:lang w:val="nl-BE"/>
                </w:rPr>
                <w:t>121</w:t>
              </w:r>
            </w:ins>
            <w:r w:rsidRPr="0082254F">
              <w:rPr>
                <w:rFonts w:cs="Calibri"/>
                <w:lang w:val="nl-BE"/>
              </w:rPr>
              <w:t xml:space="preserve"> of 5:</w:t>
            </w:r>
            <w:del w:id="35" w:author="Microsoft Office-gebruiker" w:date="2021-08-24T15:03:00Z">
              <w:r w:rsidRPr="00E052F3">
                <w:rPr>
                  <w:rFonts w:cs="Calibri"/>
                  <w:lang w:val="nl-BE"/>
                </w:rPr>
                <w:delText>102</w:delText>
              </w:r>
            </w:del>
            <w:ins w:id="36" w:author="Microsoft Office-gebruiker" w:date="2021-08-24T15:03:00Z">
              <w:r w:rsidRPr="0082254F">
                <w:rPr>
                  <w:rFonts w:cs="Calibri"/>
                  <w:lang w:val="nl-BE"/>
                </w:rPr>
                <w:t>122</w:t>
              </w:r>
            </w:ins>
            <w:r w:rsidRPr="0082254F">
              <w:rPr>
                <w:rFonts w:cs="Calibri"/>
                <w:lang w:val="nl-BE"/>
              </w:rPr>
              <w:t xml:space="preserve"> bedoelde </w:t>
            </w:r>
            <w:r w:rsidRPr="0082254F">
              <w:rPr>
                <w:rFonts w:cs="Calibri"/>
                <w:lang w:val="nl-BE"/>
              </w:rPr>
              <w:lastRenderedPageBreak/>
              <w:t xml:space="preserve">verslagen en van </w:t>
            </w:r>
            <w:del w:id="37" w:author="Microsoft Office-gebruiker" w:date="2021-08-24T15:03:00Z">
              <w:r w:rsidRPr="00E052F3">
                <w:rPr>
                  <w:rFonts w:cs="Calibri"/>
                  <w:lang w:val="nl-BE"/>
                </w:rPr>
                <w:delText>de beslissing</w:delText>
              </w:r>
            </w:del>
            <w:ins w:id="38" w:author="Microsoft Office-gebruiker" w:date="2021-08-24T15:03:00Z">
              <w:r w:rsidRPr="0082254F">
                <w:rPr>
                  <w:rFonts w:cs="Calibri"/>
                  <w:lang w:val="nl-BE"/>
                </w:rPr>
                <w:t>het besluit</w:t>
              </w:r>
            </w:ins>
            <w:r w:rsidRPr="0082254F">
              <w:rPr>
                <w:rFonts w:cs="Calibri"/>
                <w:lang w:val="nl-BE"/>
              </w:rPr>
              <w:t xml:space="preserve"> van de algemene vergadering tot gevolg.</w:t>
            </w:r>
          </w:p>
          <w:p w14:paraId="1FA10E98" w14:textId="77777777" w:rsidR="008C64ED" w:rsidRDefault="008C64ED" w:rsidP="008C64ED">
            <w:pPr>
              <w:spacing w:after="0" w:line="240" w:lineRule="auto"/>
              <w:jc w:val="both"/>
              <w:rPr>
                <w:rFonts w:cs="Calibri"/>
                <w:lang w:val="nl-BE"/>
              </w:rPr>
            </w:pPr>
            <w:r w:rsidRPr="0082254F">
              <w:rPr>
                <w:rFonts w:cs="Calibri"/>
                <w:lang w:val="nl-BE"/>
              </w:rPr>
              <w:t xml:space="preserve">  </w:t>
            </w:r>
          </w:p>
          <w:p w14:paraId="00B99771" w14:textId="77777777" w:rsidR="008C64ED" w:rsidRPr="0082254F" w:rsidRDefault="008C64ED" w:rsidP="008C64ED">
            <w:pPr>
              <w:spacing w:after="0" w:line="240" w:lineRule="auto"/>
              <w:jc w:val="both"/>
              <w:rPr>
                <w:rFonts w:cs="Calibri"/>
                <w:lang w:val="nl-BE"/>
              </w:rPr>
            </w:pPr>
            <w:r w:rsidRPr="0082254F">
              <w:rPr>
                <w:rFonts w:cs="Calibri"/>
                <w:lang w:val="nl-BE"/>
              </w:rPr>
              <w:t xml:space="preserve">Indien een begunstigde effecten van de  vennootschap  in zijn bezit houdt waaraan meer dan 10% van de stemrechten zijn verbonden mag hij niet deelnemen aan de stemming op de algemene vergadering die tot de verrichting besluit. </w:t>
            </w:r>
          </w:p>
          <w:p w14:paraId="6AF382B2" w14:textId="77777777" w:rsidR="008C64ED" w:rsidRDefault="008C64ED" w:rsidP="008C64ED">
            <w:pPr>
              <w:spacing w:after="0" w:line="240" w:lineRule="auto"/>
              <w:jc w:val="both"/>
              <w:rPr>
                <w:rFonts w:cs="Calibri"/>
                <w:lang w:val="nl-BE"/>
              </w:rPr>
            </w:pPr>
            <w:r w:rsidRPr="0082254F">
              <w:rPr>
                <w:rFonts w:cs="Calibri"/>
                <w:lang w:val="nl-BE"/>
              </w:rPr>
              <w:t xml:space="preserve">  </w:t>
            </w:r>
          </w:p>
          <w:p w14:paraId="1AE9CCCC" w14:textId="77777777" w:rsidR="008C64ED" w:rsidRDefault="008C64ED" w:rsidP="008C64ED">
            <w:pPr>
              <w:spacing w:after="0" w:line="240" w:lineRule="auto"/>
              <w:jc w:val="both"/>
              <w:rPr>
                <w:rFonts w:cs="Calibri"/>
                <w:lang w:val="nl-BE"/>
              </w:rPr>
            </w:pPr>
            <w:r w:rsidRPr="0082254F">
              <w:rPr>
                <w:rFonts w:cs="Calibri"/>
                <w:lang w:val="nl-BE"/>
              </w:rPr>
              <w:t>Bij de door deze aandeelhouder in bezit gehouden effecten, worden de effecten gevoegd die in bezit worden gehouden door:</w:t>
            </w:r>
          </w:p>
          <w:p w14:paraId="16625CF1" w14:textId="77777777" w:rsidR="008C64ED" w:rsidRPr="0082254F" w:rsidRDefault="008C64ED" w:rsidP="008C64ED">
            <w:pPr>
              <w:spacing w:after="0" w:line="240" w:lineRule="auto"/>
              <w:jc w:val="both"/>
              <w:rPr>
                <w:rFonts w:cs="Calibri"/>
                <w:lang w:val="nl-BE"/>
              </w:rPr>
            </w:pPr>
          </w:p>
          <w:p w14:paraId="5694512E" w14:textId="77777777" w:rsidR="008C64ED" w:rsidRDefault="008C64ED" w:rsidP="008C64ED">
            <w:pPr>
              <w:spacing w:after="0" w:line="240" w:lineRule="auto"/>
              <w:jc w:val="both"/>
              <w:rPr>
                <w:rFonts w:cs="Calibri"/>
                <w:lang w:val="nl-BE"/>
              </w:rPr>
            </w:pPr>
            <w:r w:rsidRPr="0082254F">
              <w:rPr>
                <w:rFonts w:cs="Calibri"/>
                <w:lang w:val="nl-BE"/>
              </w:rPr>
              <w:t xml:space="preserve">  a) een derde die handelt in eigen naam maar voor rekening van de bedoelde aandeelhouder;</w:t>
            </w:r>
          </w:p>
          <w:p w14:paraId="12FB446E" w14:textId="77777777" w:rsidR="008C64ED" w:rsidRPr="0082254F" w:rsidRDefault="008C64ED" w:rsidP="008C64ED">
            <w:pPr>
              <w:spacing w:after="0" w:line="240" w:lineRule="auto"/>
              <w:jc w:val="both"/>
              <w:rPr>
                <w:rFonts w:cs="Calibri"/>
                <w:lang w:val="nl-BE"/>
              </w:rPr>
            </w:pPr>
          </w:p>
          <w:p w14:paraId="4C7CE6F5" w14:textId="77777777" w:rsidR="008C64ED" w:rsidRDefault="008C64ED" w:rsidP="008C64ED">
            <w:pPr>
              <w:spacing w:after="0" w:line="240" w:lineRule="auto"/>
              <w:jc w:val="both"/>
              <w:rPr>
                <w:rFonts w:cs="Calibri"/>
                <w:lang w:val="nl-BE"/>
              </w:rPr>
            </w:pPr>
            <w:r w:rsidRPr="0082254F">
              <w:rPr>
                <w:rFonts w:cs="Calibri"/>
                <w:lang w:val="nl-BE"/>
              </w:rPr>
              <w:t xml:space="preserve">  b) een met de bedoelde aandeelhouder verbonden natuurlijke persoon of rechtspersoon;</w:t>
            </w:r>
          </w:p>
          <w:p w14:paraId="6EB52B47" w14:textId="77777777" w:rsidR="008C64ED" w:rsidRPr="0082254F" w:rsidRDefault="008C64ED" w:rsidP="008C64ED">
            <w:pPr>
              <w:spacing w:after="0" w:line="240" w:lineRule="auto"/>
              <w:jc w:val="both"/>
              <w:rPr>
                <w:rFonts w:cs="Calibri"/>
                <w:lang w:val="nl-BE"/>
              </w:rPr>
            </w:pPr>
          </w:p>
          <w:p w14:paraId="374A40AC" w14:textId="77777777" w:rsidR="008C64ED" w:rsidRDefault="008C64ED" w:rsidP="008C64ED">
            <w:pPr>
              <w:spacing w:after="0" w:line="240" w:lineRule="auto"/>
              <w:jc w:val="both"/>
              <w:rPr>
                <w:rFonts w:cs="Calibri"/>
                <w:lang w:val="nl-BE"/>
              </w:rPr>
            </w:pPr>
            <w:r w:rsidRPr="0082254F">
              <w:rPr>
                <w:rFonts w:cs="Calibri"/>
                <w:lang w:val="nl-BE"/>
              </w:rPr>
              <w:t xml:space="preserve">  c) een derde die optreedt in eigen naam maar voor rekening van een met de bedoelde aandeelhouder verbonden natuurlijke persoon of rechtspersoon;</w:t>
            </w:r>
          </w:p>
          <w:p w14:paraId="369FE652" w14:textId="77777777" w:rsidR="008C64ED" w:rsidRPr="0082254F" w:rsidRDefault="008C64ED" w:rsidP="008C64ED">
            <w:pPr>
              <w:spacing w:after="0" w:line="240" w:lineRule="auto"/>
              <w:jc w:val="both"/>
              <w:rPr>
                <w:rFonts w:cs="Calibri"/>
                <w:lang w:val="nl-BE"/>
              </w:rPr>
            </w:pPr>
          </w:p>
          <w:p w14:paraId="2F53977B" w14:textId="77777777" w:rsidR="008C64ED" w:rsidRDefault="008C64ED" w:rsidP="008C64ED">
            <w:pPr>
              <w:spacing w:after="0" w:line="240" w:lineRule="auto"/>
              <w:jc w:val="both"/>
              <w:rPr>
                <w:rFonts w:cs="Calibri"/>
                <w:lang w:val="nl-BE"/>
              </w:rPr>
            </w:pPr>
            <w:r w:rsidRPr="0082254F">
              <w:rPr>
                <w:rFonts w:cs="Calibri"/>
                <w:lang w:val="nl-BE"/>
              </w:rPr>
              <w:t xml:space="preserve">  d) personen die in onderling overleg handelen.</w:t>
            </w:r>
          </w:p>
          <w:p w14:paraId="34E70C4C" w14:textId="77777777" w:rsidR="008C64ED" w:rsidRPr="0082254F" w:rsidRDefault="008C64ED" w:rsidP="008C64ED">
            <w:pPr>
              <w:spacing w:after="0" w:line="240" w:lineRule="auto"/>
              <w:jc w:val="both"/>
              <w:rPr>
                <w:rFonts w:cs="Calibri"/>
                <w:lang w:val="nl-BE"/>
              </w:rPr>
            </w:pPr>
          </w:p>
          <w:p w14:paraId="1ECF8572" w14:textId="77777777" w:rsidR="008C64ED" w:rsidRDefault="008C64ED" w:rsidP="008C64ED">
            <w:pPr>
              <w:spacing w:after="0" w:line="240" w:lineRule="auto"/>
              <w:jc w:val="both"/>
              <w:rPr>
                <w:rFonts w:cs="Calibri"/>
                <w:lang w:val="nl-BE"/>
              </w:rPr>
            </w:pPr>
            <w:r w:rsidRPr="0082254F">
              <w:rPr>
                <w:rFonts w:cs="Calibri"/>
                <w:lang w:val="nl-BE"/>
              </w:rPr>
              <w:t>Onder personen die in onderling overleg handelen wordt verstaan:</w:t>
            </w:r>
          </w:p>
          <w:p w14:paraId="1A3F24FB" w14:textId="77777777" w:rsidR="008C64ED" w:rsidRPr="0082254F" w:rsidRDefault="008C64ED" w:rsidP="008C64ED">
            <w:pPr>
              <w:spacing w:after="0" w:line="240" w:lineRule="auto"/>
              <w:jc w:val="both"/>
              <w:rPr>
                <w:rFonts w:cs="Calibri"/>
                <w:lang w:val="nl-BE"/>
              </w:rPr>
            </w:pPr>
          </w:p>
          <w:p w14:paraId="037A7E5D" w14:textId="77777777" w:rsidR="008C64ED" w:rsidRDefault="008C64ED" w:rsidP="008C64ED">
            <w:pPr>
              <w:spacing w:after="0" w:line="240" w:lineRule="auto"/>
              <w:jc w:val="both"/>
              <w:rPr>
                <w:rFonts w:cs="Calibri"/>
                <w:lang w:val="nl-BE"/>
              </w:rPr>
            </w:pPr>
            <w:r w:rsidRPr="0082254F">
              <w:rPr>
                <w:rFonts w:cs="Calibri"/>
                <w:lang w:val="nl-BE"/>
              </w:rPr>
              <w:t xml:space="preserve">  a) de natuurlijke personen of rechtspersonen die</w:t>
            </w:r>
            <w:ins w:id="39" w:author="Microsoft Office-gebruiker" w:date="2021-08-24T15:03:00Z">
              <w:r w:rsidRPr="0082254F">
                <w:rPr>
                  <w:rFonts w:cs="Calibri"/>
                  <w:lang w:val="nl-BE"/>
                </w:rPr>
                <w:t xml:space="preserve"> in het raam van een openbaar overnamebod</w:t>
              </w:r>
            </w:ins>
            <w:r w:rsidRPr="0082254F">
              <w:rPr>
                <w:rFonts w:cs="Calibri"/>
                <w:lang w:val="nl-BE"/>
              </w:rPr>
              <w:t xml:space="preserve"> met de bieder, met de doelvennootschap of met andere personen samenwerken op grond van een uitdrukkelijk of stilzwijgend, mondeling of schriftelijk akkoord dat ertoe strekt de controle over de doelvennootschap te verkrijgen, het welslagen van een bod te </w:t>
            </w:r>
            <w:r w:rsidRPr="0082254F">
              <w:rPr>
                <w:rFonts w:cs="Calibri"/>
                <w:lang w:val="nl-BE"/>
              </w:rPr>
              <w:lastRenderedPageBreak/>
              <w:t>dwarsbomen dan wel de controle over de doelvennootschap te handhaven;</w:t>
            </w:r>
          </w:p>
          <w:p w14:paraId="0D4E6CB6" w14:textId="77777777" w:rsidR="008C64ED" w:rsidRPr="0082254F" w:rsidRDefault="008C64ED" w:rsidP="008C64ED">
            <w:pPr>
              <w:spacing w:after="0" w:line="240" w:lineRule="auto"/>
              <w:jc w:val="both"/>
              <w:rPr>
                <w:rFonts w:cs="Calibri"/>
                <w:lang w:val="nl-BE"/>
              </w:rPr>
            </w:pPr>
          </w:p>
          <w:p w14:paraId="14AD3B11" w14:textId="77777777" w:rsidR="008C64ED" w:rsidRPr="0082254F" w:rsidRDefault="008C64ED" w:rsidP="008C64ED">
            <w:pPr>
              <w:spacing w:after="0" w:line="240" w:lineRule="auto"/>
              <w:jc w:val="both"/>
              <w:rPr>
                <w:rFonts w:cs="Calibri"/>
                <w:lang w:val="nl-BE"/>
              </w:rPr>
            </w:pPr>
            <w:r w:rsidRPr="0082254F">
              <w:rPr>
                <w:rFonts w:cs="Calibri"/>
                <w:lang w:val="nl-BE"/>
              </w:rPr>
              <w:t xml:space="preserve">  b) de natuurlijke personen of rechtspersonen die een akkoord hebben gesloten aangaande de onderling afgestemde uitoefening van hun stemrechten, om een duurzaam gemeenschappelijk beleid ten aanzien van de betrokken vennootschap te voeren.</w:t>
            </w:r>
          </w:p>
          <w:p w14:paraId="54BFB073" w14:textId="77777777" w:rsidR="008C64ED" w:rsidRDefault="008C64ED" w:rsidP="008C64ED">
            <w:pPr>
              <w:spacing w:after="0" w:line="240" w:lineRule="auto"/>
              <w:jc w:val="both"/>
              <w:rPr>
                <w:rFonts w:cs="Calibri"/>
                <w:lang w:val="nl-BE"/>
              </w:rPr>
            </w:pPr>
            <w:r w:rsidRPr="0082254F">
              <w:rPr>
                <w:rFonts w:cs="Calibri"/>
                <w:lang w:val="nl-BE"/>
              </w:rPr>
              <w:t xml:space="preserve">  </w:t>
            </w:r>
          </w:p>
          <w:p w14:paraId="5A7E73A5" w14:textId="4C78E65F" w:rsidR="00421AFE" w:rsidRPr="008C64ED" w:rsidRDefault="008C64ED" w:rsidP="008C64ED">
            <w:pPr>
              <w:jc w:val="both"/>
              <w:rPr>
                <w:lang w:val="nl-NL"/>
              </w:rPr>
            </w:pPr>
            <w:r w:rsidRPr="0082254F">
              <w:rPr>
                <w:rFonts w:cs="Calibri"/>
                <w:lang w:val="nl-BE"/>
              </w:rPr>
              <w:t xml:space="preserve">De houders van de in het </w:t>
            </w:r>
            <w:del w:id="40" w:author="Microsoft Office-gebruiker" w:date="2021-08-24T15:03:00Z">
              <w:r w:rsidRPr="00E052F3">
                <w:rPr>
                  <w:rFonts w:cs="Calibri"/>
                  <w:lang w:val="nl-BE"/>
                </w:rPr>
                <w:delText>vorige</w:delText>
              </w:r>
            </w:del>
            <w:ins w:id="41" w:author="Microsoft Office-gebruiker" w:date="2021-08-24T15:03:00Z">
              <w:r w:rsidRPr="0082254F">
                <w:rPr>
                  <w:rFonts w:cs="Calibri"/>
                  <w:lang w:val="nl-BE"/>
                </w:rPr>
                <w:t>zesde</w:t>
              </w:r>
            </w:ins>
            <w:r w:rsidRPr="0082254F">
              <w:rPr>
                <w:rFonts w:cs="Calibri"/>
                <w:lang w:val="nl-BE"/>
              </w:rPr>
              <w:t xml:space="preserve"> lid bedoelde effecten mogen evenmin aan de stemming deelnemen. Het aanwezigheidsquorum en de meerderheid worden berekend na aftrek van de stemmen verbonden aan de effecten waarvan de begunstigde en de in het </w:t>
            </w:r>
            <w:del w:id="42" w:author="Microsoft Office-gebruiker" w:date="2021-08-24T15:03:00Z">
              <w:r w:rsidRPr="00E052F3">
                <w:rPr>
                  <w:rFonts w:cs="Calibri"/>
                  <w:lang w:val="nl-BE"/>
                </w:rPr>
                <w:delText>vorige</w:delText>
              </w:r>
            </w:del>
            <w:ins w:id="43" w:author="Microsoft Office-gebruiker" w:date="2021-08-24T15:03:00Z">
              <w:r w:rsidRPr="0082254F">
                <w:rPr>
                  <w:rFonts w:cs="Calibri"/>
                  <w:lang w:val="nl-BE"/>
                </w:rPr>
                <w:t>zesde</w:t>
              </w:r>
            </w:ins>
            <w:r w:rsidRPr="0082254F">
              <w:rPr>
                <w:rFonts w:cs="Calibri"/>
                <w:lang w:val="nl-BE"/>
              </w:rPr>
              <w:t xml:space="preserve"> lid bedoelde </w:t>
            </w:r>
            <w:del w:id="44" w:author="Microsoft Office-gebruiker" w:date="2021-08-24T15:03:00Z">
              <w:r w:rsidRPr="00E052F3">
                <w:rPr>
                  <w:rFonts w:cs="Calibri"/>
                  <w:lang w:val="nl-BE"/>
                </w:rPr>
                <w:delText>effecten</w:delText>
              </w:r>
            </w:del>
            <w:ins w:id="45" w:author="Microsoft Office-gebruiker" w:date="2021-08-24T15:03:00Z">
              <w:r w:rsidRPr="0082254F">
                <w:rPr>
                  <w:rFonts w:cs="Calibri"/>
                  <w:lang w:val="nl-BE"/>
                </w:rPr>
                <w:t>personen</w:t>
              </w:r>
            </w:ins>
            <w:r w:rsidRPr="0082254F">
              <w:rPr>
                <w:rFonts w:cs="Calibri"/>
                <w:lang w:val="nl-BE"/>
              </w:rPr>
              <w:t xml:space="preserve"> houder zijn.</w:t>
            </w:r>
          </w:p>
        </w:tc>
        <w:tc>
          <w:tcPr>
            <w:tcW w:w="5812" w:type="dxa"/>
            <w:shd w:val="clear" w:color="auto" w:fill="auto"/>
          </w:tcPr>
          <w:p w14:paraId="0C7D22B7" w14:textId="77777777" w:rsidR="00FE0663" w:rsidRPr="0082254F" w:rsidRDefault="00FE0663" w:rsidP="00FE0663">
            <w:pPr>
              <w:spacing w:after="0" w:line="240" w:lineRule="auto"/>
              <w:jc w:val="both"/>
              <w:rPr>
                <w:rFonts w:cs="Calibri"/>
                <w:lang w:val="fr-FR"/>
              </w:rPr>
            </w:pPr>
            <w:r w:rsidRPr="0082254F">
              <w:rPr>
                <w:rFonts w:cs="Calibri"/>
                <w:lang w:val="fr-FR"/>
              </w:rPr>
              <w:lastRenderedPageBreak/>
              <w:t>Art. 5:</w:t>
            </w:r>
            <w:del w:id="46" w:author="Microsoft Office-gebruiker" w:date="2021-08-24T15:05:00Z">
              <w:r>
                <w:rPr>
                  <w:rFonts w:cs="Calibri"/>
                  <w:lang w:val="fr-FR"/>
                </w:rPr>
                <w:delText>111</w:delText>
              </w:r>
            </w:del>
            <w:ins w:id="47" w:author="Microsoft Office-gebruiker" w:date="2021-08-24T15:05:00Z">
              <w:r w:rsidRPr="0082254F">
                <w:rPr>
                  <w:rFonts w:cs="Calibri"/>
                  <w:lang w:val="fr-FR"/>
                </w:rPr>
                <w:t>1</w:t>
              </w:r>
              <w:r>
                <w:rPr>
                  <w:rFonts w:cs="Calibri"/>
                  <w:lang w:val="fr-FR"/>
                </w:rPr>
                <w:t>31</w:t>
              </w:r>
            </w:ins>
            <w:r>
              <w:rPr>
                <w:rFonts w:cs="Calibri"/>
                <w:lang w:val="fr-FR"/>
              </w:rPr>
              <w:t xml:space="preserve">. </w:t>
            </w:r>
            <w:r w:rsidRPr="0082254F">
              <w:rPr>
                <w:rFonts w:cs="Calibri"/>
                <w:lang w:val="fr-FR"/>
              </w:rPr>
              <w:t>Quand le droit de préférence est limité ou supprimé en faveur d'une ou plusieurs personnes déterminées qui ne sont pas membres du personnel, l'identité du ou des bénéficiaires de la limitation ou de la suppression du droit de préférence doit être mentionn</w:t>
            </w:r>
            <w:r>
              <w:rPr>
                <w:rFonts w:cs="Calibri"/>
                <w:lang w:val="fr-FR"/>
              </w:rPr>
              <w:t>ée dans le rapport établi par l'</w:t>
            </w:r>
            <w:r w:rsidRPr="0082254F">
              <w:rPr>
                <w:rFonts w:cs="Calibri"/>
                <w:lang w:val="fr-FR"/>
              </w:rPr>
              <w:t>organe d'administration ainsi que dans la convocation.</w:t>
            </w:r>
          </w:p>
          <w:p w14:paraId="37A9905C" w14:textId="77777777" w:rsidR="00FE0663" w:rsidRDefault="00FE0663" w:rsidP="00FE0663">
            <w:pPr>
              <w:spacing w:after="0" w:line="240" w:lineRule="auto"/>
              <w:jc w:val="both"/>
              <w:rPr>
                <w:rFonts w:cs="Calibri"/>
                <w:lang w:val="fr-FR"/>
              </w:rPr>
            </w:pPr>
            <w:r w:rsidRPr="0082254F">
              <w:rPr>
                <w:rFonts w:cs="Calibri"/>
                <w:lang w:val="fr-FR"/>
              </w:rPr>
              <w:t xml:space="preserve">  </w:t>
            </w:r>
          </w:p>
          <w:p w14:paraId="7F13F701" w14:textId="77777777" w:rsidR="00FE0663" w:rsidRPr="0082254F" w:rsidRDefault="00FE0663" w:rsidP="00FE0663">
            <w:pPr>
              <w:spacing w:after="0" w:line="240" w:lineRule="auto"/>
              <w:jc w:val="both"/>
              <w:rPr>
                <w:rFonts w:cs="Calibri"/>
                <w:lang w:val="fr-FR"/>
              </w:rPr>
            </w:pPr>
            <w:r w:rsidRPr="0082254F">
              <w:rPr>
                <w:rFonts w:cs="Calibri"/>
                <w:lang w:val="fr-FR"/>
              </w:rPr>
              <w:t>Le rapport établi par l'organe d'</w:t>
            </w:r>
            <w:r>
              <w:rPr>
                <w:rFonts w:cs="Calibri"/>
                <w:lang w:val="fr-FR"/>
              </w:rPr>
              <w:t>administration conformément à l'</w:t>
            </w:r>
            <w:r w:rsidRPr="0082254F">
              <w:rPr>
                <w:rFonts w:cs="Calibri"/>
                <w:lang w:val="fr-FR"/>
              </w:rPr>
              <w:t>article 5:</w:t>
            </w:r>
            <w:del w:id="48" w:author="Microsoft Office-gebruiker" w:date="2021-08-24T15:05:00Z">
              <w:r w:rsidRPr="00E052F3">
                <w:rPr>
                  <w:rFonts w:cs="Calibri"/>
                  <w:lang w:val="fr-FR"/>
                </w:rPr>
                <w:delText>110</w:delText>
              </w:r>
            </w:del>
            <w:ins w:id="49" w:author="Microsoft Office-gebruiker" w:date="2021-08-24T15:05:00Z">
              <w:r w:rsidRPr="0082254F">
                <w:rPr>
                  <w:rFonts w:cs="Calibri"/>
                  <w:lang w:val="fr-FR"/>
                </w:rPr>
                <w:t>130</w:t>
              </w:r>
            </w:ins>
            <w:r w:rsidRPr="0082254F">
              <w:rPr>
                <w:rFonts w:cs="Calibri"/>
                <w:lang w:val="fr-FR"/>
              </w:rPr>
              <w:t>, § 3, alinéa 2, justifie en détail l'opération et le prix d'émission au regard de l'intérêt social, en tenant compte en particulier de la situation financière de la société, de l'identité des bénéficiaires</w:t>
            </w:r>
            <w:del w:id="50" w:author="Microsoft Office-gebruiker" w:date="2021-08-24T15:05:00Z">
              <w:r w:rsidRPr="00E052F3">
                <w:rPr>
                  <w:rFonts w:cs="Calibri"/>
                  <w:lang w:val="fr-FR"/>
                </w:rPr>
                <w:delText>,</w:delText>
              </w:r>
            </w:del>
            <w:ins w:id="51" w:author="Microsoft Office-gebruiker" w:date="2021-08-24T15:05:00Z">
              <w:r w:rsidRPr="0082254F">
                <w:rPr>
                  <w:rFonts w:cs="Calibri"/>
                  <w:lang w:val="fr-FR"/>
                </w:rPr>
                <w:t xml:space="preserve"> et</w:t>
              </w:r>
            </w:ins>
            <w:r w:rsidRPr="0082254F">
              <w:rPr>
                <w:rFonts w:cs="Calibri"/>
                <w:lang w:val="fr-FR"/>
              </w:rPr>
              <w:t xml:space="preserve"> de la nature et</w:t>
            </w:r>
            <w:del w:id="52" w:author="Microsoft Office-gebruiker" w:date="2021-08-24T15:05:00Z">
              <w:r w:rsidRPr="00E052F3">
                <w:rPr>
                  <w:rFonts w:cs="Calibri"/>
                  <w:lang w:val="fr-FR"/>
                </w:rPr>
                <w:delText xml:space="preserve"> de</w:delText>
              </w:r>
            </w:del>
            <w:r w:rsidRPr="0082254F">
              <w:rPr>
                <w:rFonts w:cs="Calibri"/>
                <w:lang w:val="fr-FR"/>
              </w:rPr>
              <w:t xml:space="preserve"> l'ampleur de leur apport.</w:t>
            </w:r>
          </w:p>
          <w:p w14:paraId="3BF7DC8C" w14:textId="77777777" w:rsidR="00FE0663" w:rsidRDefault="00FE0663" w:rsidP="00FE0663">
            <w:pPr>
              <w:spacing w:after="0" w:line="240" w:lineRule="auto"/>
              <w:jc w:val="both"/>
              <w:rPr>
                <w:rFonts w:cs="Calibri"/>
                <w:lang w:val="fr-FR"/>
              </w:rPr>
            </w:pPr>
            <w:r w:rsidRPr="0082254F">
              <w:rPr>
                <w:rFonts w:cs="Calibri"/>
                <w:lang w:val="fr-FR"/>
              </w:rPr>
              <w:t xml:space="preserve">  </w:t>
            </w:r>
          </w:p>
          <w:p w14:paraId="2ED4B204" w14:textId="77777777" w:rsidR="00FE0663" w:rsidRPr="0082254F" w:rsidRDefault="00FE0663" w:rsidP="00FE0663">
            <w:pPr>
              <w:spacing w:after="0" w:line="240" w:lineRule="auto"/>
              <w:jc w:val="both"/>
              <w:rPr>
                <w:rFonts w:cs="Calibri"/>
                <w:lang w:val="fr-FR"/>
              </w:rPr>
            </w:pPr>
            <w:r>
              <w:rPr>
                <w:rFonts w:cs="Calibri"/>
                <w:lang w:val="fr-FR"/>
              </w:rPr>
              <w:t>Dans le rapport visé à l'</w:t>
            </w:r>
            <w:r w:rsidRPr="0082254F">
              <w:rPr>
                <w:rFonts w:cs="Calibri"/>
                <w:lang w:val="fr-FR"/>
              </w:rPr>
              <w:t>article 5:</w:t>
            </w:r>
            <w:del w:id="53" w:author="Microsoft Office-gebruiker" w:date="2021-08-24T15:05:00Z">
              <w:r w:rsidRPr="00E052F3">
                <w:rPr>
                  <w:rFonts w:cs="Calibri"/>
                  <w:lang w:val="fr-FR"/>
                </w:rPr>
                <w:delText>110</w:delText>
              </w:r>
            </w:del>
            <w:ins w:id="54" w:author="Microsoft Office-gebruiker" w:date="2021-08-24T15:05:00Z">
              <w:r w:rsidRPr="0082254F">
                <w:rPr>
                  <w:rFonts w:cs="Calibri"/>
                  <w:lang w:val="fr-FR"/>
                </w:rPr>
                <w:t>130</w:t>
              </w:r>
            </w:ins>
            <w:r w:rsidRPr="0082254F">
              <w:rPr>
                <w:rFonts w:cs="Calibri"/>
                <w:lang w:val="fr-FR"/>
              </w:rPr>
              <w:t xml:space="preserve">, § 3, alinéa 3, le commissaire émet </w:t>
            </w:r>
            <w:del w:id="55" w:author="Microsoft Office-gebruiker" w:date="2021-08-24T15:05:00Z">
              <w:r w:rsidRPr="00E052F3">
                <w:rPr>
                  <w:rFonts w:cs="Calibri"/>
                  <w:lang w:val="fr-FR"/>
                </w:rPr>
                <w:delText xml:space="preserve">un avis circonstancié sur </w:delText>
              </w:r>
            </w:del>
            <w:ins w:id="56" w:author="Microsoft Office-gebruiker" w:date="2021-08-24T15:05:00Z">
              <w:r w:rsidRPr="0082254F">
                <w:rPr>
                  <w:rFonts w:cs="Calibri"/>
                  <w:lang w:val="fr-FR"/>
                </w:rPr>
                <w:t>une évaluation circonstancié</w:t>
              </w:r>
              <w:r>
                <w:rPr>
                  <w:rFonts w:cs="Calibri"/>
                  <w:lang w:val="fr-FR"/>
                </w:rPr>
                <w:t xml:space="preserve">e de </w:t>
              </w:r>
            </w:ins>
            <w:r>
              <w:rPr>
                <w:rFonts w:cs="Calibri"/>
                <w:lang w:val="fr-FR"/>
              </w:rPr>
              <w:t>la justification du prix d'</w:t>
            </w:r>
            <w:r w:rsidRPr="0082254F">
              <w:rPr>
                <w:rFonts w:cs="Calibri"/>
                <w:lang w:val="fr-FR"/>
              </w:rPr>
              <w:t xml:space="preserve">émission. Lorsqu'il n'y a pas de commissaire, </w:t>
            </w:r>
            <w:del w:id="57" w:author="Microsoft Office-gebruiker" w:date="2021-08-24T15:05:00Z">
              <w:r w:rsidRPr="00E052F3">
                <w:rPr>
                  <w:rFonts w:cs="Calibri"/>
                  <w:lang w:val="fr-FR"/>
                </w:rPr>
                <w:delText xml:space="preserve">cet </w:delText>
              </w:r>
              <w:r>
                <w:rPr>
                  <w:rFonts w:cs="Calibri"/>
                  <w:lang w:val="fr-FR"/>
                </w:rPr>
                <w:delText>avis</w:delText>
              </w:r>
            </w:del>
            <w:ins w:id="58" w:author="Microsoft Office-gebruiker" w:date="2021-08-24T15:05:00Z">
              <w:r w:rsidRPr="0082254F">
                <w:rPr>
                  <w:rFonts w:cs="Calibri"/>
                  <w:lang w:val="fr-FR"/>
                </w:rPr>
                <w:t>cette évaluati</w:t>
              </w:r>
              <w:r>
                <w:rPr>
                  <w:rFonts w:cs="Calibri"/>
                  <w:lang w:val="fr-FR"/>
                </w:rPr>
                <w:t>on</w:t>
              </w:r>
            </w:ins>
            <w:r>
              <w:rPr>
                <w:rFonts w:cs="Calibri"/>
                <w:lang w:val="fr-FR"/>
              </w:rPr>
              <w:t xml:space="preserve"> est </w:t>
            </w:r>
            <w:del w:id="59" w:author="Microsoft Office-gebruiker" w:date="2021-08-24T15:05:00Z">
              <w:r>
                <w:rPr>
                  <w:rFonts w:cs="Calibri"/>
                  <w:lang w:val="fr-FR"/>
                </w:rPr>
                <w:delText>émis</w:delText>
              </w:r>
            </w:del>
            <w:ins w:id="60" w:author="Microsoft Office-gebruiker" w:date="2021-08-24T15:05:00Z">
              <w:r>
                <w:rPr>
                  <w:rFonts w:cs="Calibri"/>
                  <w:lang w:val="fr-FR"/>
                </w:rPr>
                <w:t>donnée</w:t>
              </w:r>
            </w:ins>
            <w:r>
              <w:rPr>
                <w:rFonts w:cs="Calibri"/>
                <w:lang w:val="fr-FR"/>
              </w:rPr>
              <w:t xml:space="preserve"> par un réviseur d'</w:t>
            </w:r>
            <w:r w:rsidRPr="0082254F">
              <w:rPr>
                <w:rFonts w:cs="Calibri"/>
                <w:lang w:val="fr-FR"/>
              </w:rPr>
              <w:t>entreprises ou un expert-</w:t>
            </w:r>
            <w:r>
              <w:rPr>
                <w:rFonts w:cs="Calibri"/>
                <w:lang w:val="fr-FR"/>
              </w:rPr>
              <w:t>comptable externe désigné par l'organe d'</w:t>
            </w:r>
            <w:r w:rsidRPr="0082254F">
              <w:rPr>
                <w:rFonts w:cs="Calibri"/>
                <w:lang w:val="fr-FR"/>
              </w:rPr>
              <w:t>administration.</w:t>
            </w:r>
          </w:p>
          <w:p w14:paraId="30BDFE0C" w14:textId="77777777" w:rsidR="00FE0663" w:rsidRDefault="00FE0663" w:rsidP="00FE0663">
            <w:pPr>
              <w:spacing w:after="0" w:line="240" w:lineRule="auto"/>
              <w:jc w:val="both"/>
              <w:rPr>
                <w:rFonts w:cs="Calibri"/>
                <w:lang w:val="fr-FR"/>
              </w:rPr>
            </w:pPr>
            <w:r w:rsidRPr="0082254F">
              <w:rPr>
                <w:rFonts w:cs="Calibri"/>
                <w:lang w:val="fr-FR"/>
              </w:rPr>
              <w:t xml:space="preserve">  </w:t>
            </w:r>
          </w:p>
          <w:p w14:paraId="03C7EDDA" w14:textId="77777777" w:rsidR="00FE0663" w:rsidRPr="0082254F" w:rsidRDefault="00FE0663" w:rsidP="00FE0663">
            <w:pPr>
              <w:spacing w:after="0" w:line="240" w:lineRule="auto"/>
              <w:jc w:val="both"/>
              <w:rPr>
                <w:rFonts w:cs="Calibri"/>
                <w:lang w:val="fr-FR"/>
              </w:rPr>
            </w:pPr>
            <w:r w:rsidRPr="0082254F">
              <w:rPr>
                <w:rFonts w:cs="Calibri"/>
                <w:lang w:val="fr-FR"/>
              </w:rPr>
              <w:t>L'absence</w:t>
            </w:r>
            <w:r>
              <w:rPr>
                <w:rFonts w:cs="Calibri"/>
                <w:lang w:val="fr-FR"/>
              </w:rPr>
              <w:t xml:space="preserve"> de la justification prévue à l'alinéa 2, ou de </w:t>
            </w:r>
            <w:del w:id="61" w:author="Microsoft Office-gebruiker" w:date="2021-08-24T15:05:00Z">
              <w:r>
                <w:rPr>
                  <w:rFonts w:cs="Calibri"/>
                  <w:lang w:val="fr-FR"/>
                </w:rPr>
                <w:delText>l'</w:delText>
              </w:r>
              <w:r w:rsidRPr="00E052F3">
                <w:rPr>
                  <w:rFonts w:cs="Calibri"/>
                  <w:lang w:val="fr-FR"/>
                </w:rPr>
                <w:delText>avis</w:delText>
              </w:r>
              <w:r>
                <w:rPr>
                  <w:rFonts w:cs="Calibri"/>
                  <w:lang w:val="fr-FR"/>
                </w:rPr>
                <w:delText xml:space="preserve"> prévu</w:delText>
              </w:r>
            </w:del>
            <w:ins w:id="62" w:author="Microsoft Office-gebruiker" w:date="2021-08-24T15:05:00Z">
              <w:r>
                <w:rPr>
                  <w:rFonts w:cs="Calibri"/>
                  <w:lang w:val="fr-FR"/>
                </w:rPr>
                <w:t>l'évaluation prévue</w:t>
              </w:r>
            </w:ins>
            <w:r>
              <w:rPr>
                <w:rFonts w:cs="Calibri"/>
                <w:lang w:val="fr-FR"/>
              </w:rPr>
              <w:t xml:space="preserve"> à l'</w:t>
            </w:r>
            <w:r w:rsidRPr="0082254F">
              <w:rPr>
                <w:rFonts w:cs="Calibri"/>
                <w:lang w:val="fr-FR"/>
              </w:rPr>
              <w:t xml:space="preserve">alinéa 3, entraîne la nullité des rapports </w:t>
            </w:r>
            <w:r w:rsidRPr="0082254F">
              <w:rPr>
                <w:rFonts w:cs="Calibri"/>
                <w:lang w:val="fr-FR"/>
              </w:rPr>
              <w:lastRenderedPageBreak/>
              <w:t>visés aux articles 5:</w:t>
            </w:r>
            <w:del w:id="63" w:author="Microsoft Office-gebruiker" w:date="2021-08-24T15:05:00Z">
              <w:r w:rsidRPr="00E052F3">
                <w:rPr>
                  <w:rFonts w:cs="Calibri"/>
                  <w:lang w:val="fr-FR"/>
                </w:rPr>
                <w:delText>101</w:delText>
              </w:r>
            </w:del>
            <w:ins w:id="64" w:author="Microsoft Office-gebruiker" w:date="2021-08-24T15:05:00Z">
              <w:r w:rsidRPr="0082254F">
                <w:rPr>
                  <w:rFonts w:cs="Calibri"/>
                  <w:lang w:val="fr-FR"/>
                </w:rPr>
                <w:t>121</w:t>
              </w:r>
            </w:ins>
            <w:r w:rsidRPr="0082254F">
              <w:rPr>
                <w:rFonts w:cs="Calibri"/>
                <w:lang w:val="fr-FR"/>
              </w:rPr>
              <w:t xml:space="preserve"> ou 5:</w:t>
            </w:r>
            <w:del w:id="65" w:author="Microsoft Office-gebruiker" w:date="2021-08-24T15:05:00Z">
              <w:r w:rsidRPr="00E052F3">
                <w:rPr>
                  <w:rFonts w:cs="Calibri"/>
                  <w:lang w:val="fr-FR"/>
                </w:rPr>
                <w:delText>102</w:delText>
              </w:r>
            </w:del>
            <w:ins w:id="66" w:author="Microsoft Office-gebruiker" w:date="2021-08-24T15:05:00Z">
              <w:r w:rsidRPr="0082254F">
                <w:rPr>
                  <w:rFonts w:cs="Calibri"/>
                  <w:lang w:val="fr-FR"/>
                </w:rPr>
                <w:t>122</w:t>
              </w:r>
            </w:ins>
            <w:r w:rsidRPr="0082254F">
              <w:rPr>
                <w:rFonts w:cs="Calibri"/>
                <w:lang w:val="fr-FR"/>
              </w:rPr>
              <w:t xml:space="preserve"> et de la décision de l'assemblée générale.</w:t>
            </w:r>
          </w:p>
          <w:p w14:paraId="27FC6F5B" w14:textId="77777777" w:rsidR="00FE0663" w:rsidRDefault="00FE0663" w:rsidP="00FE0663">
            <w:pPr>
              <w:spacing w:after="0" w:line="240" w:lineRule="auto"/>
              <w:jc w:val="both"/>
              <w:rPr>
                <w:rFonts w:cs="Calibri"/>
                <w:lang w:val="fr-FR"/>
              </w:rPr>
            </w:pPr>
            <w:r w:rsidRPr="0082254F">
              <w:rPr>
                <w:rFonts w:cs="Calibri"/>
                <w:lang w:val="fr-FR"/>
              </w:rPr>
              <w:t xml:space="preserve">  </w:t>
            </w:r>
          </w:p>
          <w:p w14:paraId="1A48C184" w14:textId="77777777" w:rsidR="00FE0663" w:rsidRPr="0082254F" w:rsidRDefault="00FE0663" w:rsidP="00FE0663">
            <w:pPr>
              <w:spacing w:after="0" w:line="240" w:lineRule="auto"/>
              <w:jc w:val="both"/>
              <w:rPr>
                <w:rFonts w:cs="Calibri"/>
                <w:lang w:val="fr-FR"/>
              </w:rPr>
            </w:pPr>
            <w:r w:rsidRPr="0082254F">
              <w:rPr>
                <w:rFonts w:cs="Calibri"/>
                <w:lang w:val="fr-FR"/>
              </w:rPr>
              <w:t xml:space="preserve">Si un bénéficiaire détient des titres de la société auxquels sont attachés plus de 10% des droits de vote, il ne peut participer au vote lors de l'assemblée générale qui se prononce sur l'opération. </w:t>
            </w:r>
          </w:p>
          <w:p w14:paraId="7434950E" w14:textId="77777777" w:rsidR="00FE0663" w:rsidRDefault="00FE0663" w:rsidP="00FE0663">
            <w:pPr>
              <w:spacing w:after="0" w:line="240" w:lineRule="auto"/>
              <w:jc w:val="both"/>
              <w:rPr>
                <w:rFonts w:cs="Calibri"/>
                <w:lang w:val="fr-FR"/>
              </w:rPr>
            </w:pPr>
            <w:r w:rsidRPr="0082254F">
              <w:rPr>
                <w:rFonts w:cs="Calibri"/>
                <w:lang w:val="fr-FR"/>
              </w:rPr>
              <w:t xml:space="preserve">  </w:t>
            </w:r>
          </w:p>
          <w:p w14:paraId="20472B74" w14:textId="77777777" w:rsidR="00FE0663" w:rsidRDefault="00FE0663" w:rsidP="00FE0663">
            <w:pPr>
              <w:spacing w:after="0" w:line="240" w:lineRule="auto"/>
              <w:jc w:val="both"/>
              <w:rPr>
                <w:rFonts w:cs="Calibri"/>
                <w:lang w:val="fr-FR"/>
              </w:rPr>
            </w:pPr>
            <w:r w:rsidRPr="0082254F">
              <w:rPr>
                <w:rFonts w:cs="Calibri"/>
                <w:lang w:val="fr-FR"/>
              </w:rPr>
              <w:t>Aux titres détenus par cet actionnaire, s</w:t>
            </w:r>
            <w:r>
              <w:rPr>
                <w:rFonts w:cs="Calibri"/>
                <w:lang w:val="fr-FR"/>
              </w:rPr>
              <w:t>ont ajoutées les titres détenus</w:t>
            </w:r>
            <w:r w:rsidRPr="0082254F">
              <w:rPr>
                <w:rFonts w:cs="Calibri"/>
                <w:lang w:val="fr-FR"/>
              </w:rPr>
              <w:t>:</w:t>
            </w:r>
          </w:p>
          <w:p w14:paraId="655AD43C" w14:textId="77777777" w:rsidR="00FE0663" w:rsidRPr="0082254F" w:rsidRDefault="00FE0663" w:rsidP="00FE0663">
            <w:pPr>
              <w:spacing w:after="0" w:line="240" w:lineRule="auto"/>
              <w:jc w:val="both"/>
              <w:rPr>
                <w:rFonts w:cs="Calibri"/>
                <w:lang w:val="fr-FR"/>
              </w:rPr>
            </w:pPr>
          </w:p>
          <w:p w14:paraId="688CEC7E" w14:textId="77777777" w:rsidR="00FE0663" w:rsidRDefault="00FE0663" w:rsidP="00FE0663">
            <w:pPr>
              <w:spacing w:after="0" w:line="240" w:lineRule="auto"/>
              <w:jc w:val="both"/>
              <w:rPr>
                <w:rFonts w:cs="Calibri"/>
                <w:lang w:val="fr-FR"/>
              </w:rPr>
            </w:pPr>
            <w:r w:rsidRPr="0082254F">
              <w:rPr>
                <w:rFonts w:cs="Calibri"/>
                <w:lang w:val="fr-FR"/>
              </w:rPr>
              <w:t xml:space="preserve">  a) par un tiers agissant en son nom propre, mais pour le </w:t>
            </w:r>
            <w:r>
              <w:rPr>
                <w:rFonts w:cs="Calibri"/>
                <w:lang w:val="fr-FR"/>
              </w:rPr>
              <w:t>compte de l'actionnaire visé</w:t>
            </w:r>
            <w:r w:rsidRPr="0082254F">
              <w:rPr>
                <w:rFonts w:cs="Calibri"/>
                <w:lang w:val="fr-FR"/>
              </w:rPr>
              <w:t>;</w:t>
            </w:r>
          </w:p>
          <w:p w14:paraId="015990CB" w14:textId="77777777" w:rsidR="00FE0663" w:rsidRPr="0082254F" w:rsidRDefault="00FE0663" w:rsidP="00FE0663">
            <w:pPr>
              <w:spacing w:after="0" w:line="240" w:lineRule="auto"/>
              <w:jc w:val="both"/>
              <w:rPr>
                <w:rFonts w:cs="Calibri"/>
                <w:lang w:val="fr-FR"/>
              </w:rPr>
            </w:pPr>
          </w:p>
          <w:p w14:paraId="64146840" w14:textId="77777777" w:rsidR="00FE0663" w:rsidRDefault="00FE0663" w:rsidP="00FE0663">
            <w:pPr>
              <w:spacing w:after="0" w:line="240" w:lineRule="auto"/>
              <w:jc w:val="both"/>
              <w:rPr>
                <w:rFonts w:cs="Calibri"/>
                <w:lang w:val="fr-FR"/>
              </w:rPr>
            </w:pPr>
            <w:r w:rsidRPr="0082254F">
              <w:rPr>
                <w:rFonts w:cs="Calibri"/>
                <w:lang w:val="fr-FR"/>
              </w:rPr>
              <w:t xml:space="preserve">  b) par une personne physique ou m</w:t>
            </w:r>
            <w:r>
              <w:rPr>
                <w:rFonts w:cs="Calibri"/>
                <w:lang w:val="fr-FR"/>
              </w:rPr>
              <w:t>orale liée à l'actionnaire visé</w:t>
            </w:r>
            <w:r w:rsidRPr="0082254F">
              <w:rPr>
                <w:rFonts w:cs="Calibri"/>
                <w:lang w:val="fr-FR"/>
              </w:rPr>
              <w:t>;</w:t>
            </w:r>
          </w:p>
          <w:p w14:paraId="7DF05B67" w14:textId="77777777" w:rsidR="00FE0663" w:rsidRPr="0082254F" w:rsidRDefault="00FE0663" w:rsidP="00FE0663">
            <w:pPr>
              <w:spacing w:after="0" w:line="240" w:lineRule="auto"/>
              <w:jc w:val="both"/>
              <w:rPr>
                <w:rFonts w:cs="Calibri"/>
                <w:lang w:val="fr-FR"/>
              </w:rPr>
            </w:pPr>
          </w:p>
          <w:p w14:paraId="08EF8944" w14:textId="77777777" w:rsidR="00FE0663" w:rsidRDefault="00FE0663" w:rsidP="00FE0663">
            <w:pPr>
              <w:spacing w:after="0" w:line="240" w:lineRule="auto"/>
              <w:jc w:val="both"/>
              <w:rPr>
                <w:rFonts w:cs="Calibri"/>
                <w:lang w:val="fr-FR"/>
              </w:rPr>
            </w:pPr>
            <w:r w:rsidRPr="0082254F">
              <w:rPr>
                <w:rFonts w:cs="Calibri"/>
                <w:lang w:val="fr-FR"/>
              </w:rPr>
              <w:t xml:space="preserve">  c) par un tiers agissant en son nom propre, mais pour le compte d'une personne physique ou m</w:t>
            </w:r>
            <w:r>
              <w:rPr>
                <w:rFonts w:cs="Calibri"/>
                <w:lang w:val="fr-FR"/>
              </w:rPr>
              <w:t>orale liée à l'actionnaire visé</w:t>
            </w:r>
            <w:r w:rsidRPr="0082254F">
              <w:rPr>
                <w:rFonts w:cs="Calibri"/>
                <w:lang w:val="fr-FR"/>
              </w:rPr>
              <w:t>;</w:t>
            </w:r>
          </w:p>
          <w:p w14:paraId="68719924" w14:textId="77777777" w:rsidR="00FE0663" w:rsidRPr="0082254F" w:rsidRDefault="00FE0663" w:rsidP="00FE0663">
            <w:pPr>
              <w:spacing w:after="0" w:line="240" w:lineRule="auto"/>
              <w:jc w:val="both"/>
              <w:rPr>
                <w:rFonts w:cs="Calibri"/>
                <w:lang w:val="fr-FR"/>
              </w:rPr>
            </w:pPr>
          </w:p>
          <w:p w14:paraId="690CF70E" w14:textId="77777777" w:rsidR="00FE0663" w:rsidRDefault="00FE0663" w:rsidP="00FE0663">
            <w:pPr>
              <w:spacing w:after="0" w:line="240" w:lineRule="auto"/>
              <w:jc w:val="both"/>
              <w:rPr>
                <w:rFonts w:cs="Calibri"/>
                <w:lang w:val="fr-FR"/>
              </w:rPr>
            </w:pPr>
            <w:r w:rsidRPr="0082254F">
              <w:rPr>
                <w:rFonts w:cs="Calibri"/>
                <w:lang w:val="fr-FR"/>
              </w:rPr>
              <w:t xml:space="preserve">  d) par des personnes agissant de concert.</w:t>
            </w:r>
          </w:p>
          <w:p w14:paraId="316ED364" w14:textId="77777777" w:rsidR="00FE0663" w:rsidRPr="0082254F" w:rsidRDefault="00FE0663" w:rsidP="00FE0663">
            <w:pPr>
              <w:spacing w:after="0" w:line="240" w:lineRule="auto"/>
              <w:jc w:val="both"/>
              <w:rPr>
                <w:rFonts w:cs="Calibri"/>
                <w:lang w:val="fr-FR"/>
              </w:rPr>
            </w:pPr>
          </w:p>
          <w:p w14:paraId="03B06E1C" w14:textId="77777777" w:rsidR="00FE0663" w:rsidRDefault="00FE0663" w:rsidP="00FE0663">
            <w:pPr>
              <w:spacing w:after="0" w:line="240" w:lineRule="auto"/>
              <w:jc w:val="both"/>
              <w:rPr>
                <w:rFonts w:cs="Calibri"/>
                <w:lang w:val="fr-FR"/>
              </w:rPr>
            </w:pPr>
            <w:r w:rsidRPr="0082254F">
              <w:rPr>
                <w:rFonts w:cs="Calibri"/>
                <w:lang w:val="fr-FR"/>
              </w:rPr>
              <w:t>Par personnes agissa</w:t>
            </w:r>
            <w:r>
              <w:rPr>
                <w:rFonts w:cs="Calibri"/>
                <w:lang w:val="fr-FR"/>
              </w:rPr>
              <w:t>nt de concert, il faut entendre</w:t>
            </w:r>
            <w:r w:rsidRPr="0082254F">
              <w:rPr>
                <w:rFonts w:cs="Calibri"/>
                <w:lang w:val="fr-FR"/>
              </w:rPr>
              <w:t>:</w:t>
            </w:r>
          </w:p>
          <w:p w14:paraId="227CE64A" w14:textId="77777777" w:rsidR="00FE0663" w:rsidRPr="0082254F" w:rsidRDefault="00FE0663" w:rsidP="00FE0663">
            <w:pPr>
              <w:spacing w:after="0" w:line="240" w:lineRule="auto"/>
              <w:jc w:val="both"/>
              <w:rPr>
                <w:rFonts w:cs="Calibri"/>
                <w:lang w:val="fr-FR"/>
              </w:rPr>
            </w:pPr>
          </w:p>
          <w:p w14:paraId="2C9B6E9D" w14:textId="77777777" w:rsidR="00FE0663" w:rsidRDefault="00FE0663" w:rsidP="00FE0663">
            <w:pPr>
              <w:spacing w:after="0" w:line="240" w:lineRule="auto"/>
              <w:jc w:val="both"/>
              <w:rPr>
                <w:rFonts w:cs="Calibri"/>
                <w:lang w:val="fr-FR"/>
              </w:rPr>
            </w:pPr>
            <w:r w:rsidRPr="0082254F">
              <w:rPr>
                <w:rFonts w:cs="Calibri"/>
                <w:lang w:val="fr-FR"/>
              </w:rPr>
              <w:t xml:space="preserve">  a) les personnes physiques </w:t>
            </w:r>
            <w:r>
              <w:rPr>
                <w:rFonts w:cs="Calibri"/>
                <w:lang w:val="fr-FR"/>
              </w:rPr>
              <w:t>ou morales qui</w:t>
            </w:r>
            <w:ins w:id="67" w:author="Microsoft Office-gebruiker" w:date="2021-08-24T15:05:00Z">
              <w:r>
                <w:rPr>
                  <w:rFonts w:cs="Calibri"/>
                  <w:lang w:val="fr-FR"/>
                </w:rPr>
                <w:t>, dans le cadre d'une offre publique d'</w:t>
              </w:r>
              <w:r w:rsidRPr="0082254F">
                <w:rPr>
                  <w:rFonts w:cs="Calibri"/>
                  <w:lang w:val="fr-FR"/>
                </w:rPr>
                <w:t>acquisition,</w:t>
              </w:r>
            </w:ins>
            <w:r w:rsidRPr="0082254F">
              <w:rPr>
                <w:rFonts w:cs="Calibri"/>
                <w:lang w:val="fr-FR"/>
              </w:rPr>
              <w:t xml:space="preserve"> coopèrent avec l'offrant, avec la société visée ou avec d'autres personnes, sur la base d'un accord, formel ou tacite, oral ou écrit, visant à obtenir le contrôle de la société visée, à faire échouer une offre ou à maintenir </w:t>
            </w:r>
            <w:r>
              <w:rPr>
                <w:rFonts w:cs="Calibri"/>
                <w:lang w:val="fr-FR"/>
              </w:rPr>
              <w:t>le contrôle de la société visée</w:t>
            </w:r>
            <w:r w:rsidRPr="0082254F">
              <w:rPr>
                <w:rFonts w:cs="Calibri"/>
                <w:lang w:val="fr-FR"/>
              </w:rPr>
              <w:t>;</w:t>
            </w:r>
          </w:p>
          <w:p w14:paraId="61EF4CAF" w14:textId="77777777" w:rsidR="00FE0663" w:rsidRPr="0082254F" w:rsidRDefault="00FE0663" w:rsidP="00FE0663">
            <w:pPr>
              <w:spacing w:after="0" w:line="240" w:lineRule="auto"/>
              <w:jc w:val="both"/>
              <w:rPr>
                <w:rFonts w:cs="Calibri"/>
                <w:lang w:val="fr-FR"/>
              </w:rPr>
            </w:pPr>
          </w:p>
          <w:p w14:paraId="345DB2A3" w14:textId="77777777" w:rsidR="00FE0663" w:rsidRPr="0082254F" w:rsidRDefault="00FE0663" w:rsidP="00FE0663">
            <w:pPr>
              <w:spacing w:after="0" w:line="240" w:lineRule="auto"/>
              <w:jc w:val="both"/>
              <w:rPr>
                <w:rFonts w:cs="Calibri"/>
                <w:lang w:val="fr-FR"/>
              </w:rPr>
            </w:pPr>
            <w:r w:rsidRPr="0082254F">
              <w:rPr>
                <w:rFonts w:cs="Calibri"/>
                <w:lang w:val="fr-FR"/>
              </w:rPr>
              <w:t xml:space="preserve">  b) les personnes physiques ou morales qui ont conclu un accord portant sur l'exercice concerté de leurs droits de vote, </w:t>
            </w:r>
            <w:r w:rsidRPr="0082254F">
              <w:rPr>
                <w:rFonts w:cs="Calibri"/>
                <w:lang w:val="fr-FR"/>
              </w:rPr>
              <w:lastRenderedPageBreak/>
              <w:t>en vue de mener une politique commune durable vis-à-vis de la société concernée.</w:t>
            </w:r>
          </w:p>
          <w:p w14:paraId="099AE19F" w14:textId="77777777" w:rsidR="00FE0663" w:rsidRDefault="00FE0663" w:rsidP="00FE0663">
            <w:pPr>
              <w:spacing w:after="0" w:line="240" w:lineRule="auto"/>
              <w:jc w:val="both"/>
              <w:rPr>
                <w:rFonts w:cs="Calibri"/>
                <w:lang w:val="fr-FR"/>
              </w:rPr>
            </w:pPr>
            <w:r w:rsidRPr="0082254F">
              <w:rPr>
                <w:rFonts w:cs="Calibri"/>
                <w:lang w:val="fr-FR"/>
              </w:rPr>
              <w:t xml:space="preserve">  </w:t>
            </w:r>
          </w:p>
          <w:p w14:paraId="7AABCF00" w14:textId="273BF164" w:rsidR="00421AFE" w:rsidRPr="00FE0663" w:rsidRDefault="00FE0663" w:rsidP="00FE0663">
            <w:pPr>
              <w:jc w:val="both"/>
              <w:rPr>
                <w:lang w:val="fr-FR"/>
              </w:rPr>
            </w:pPr>
            <w:r w:rsidRPr="0082254F">
              <w:rPr>
                <w:rFonts w:cs="Calibri"/>
                <w:lang w:val="fr-FR"/>
              </w:rPr>
              <w:t xml:space="preserve">Les </w:t>
            </w:r>
            <w:r>
              <w:rPr>
                <w:rFonts w:cs="Calibri"/>
                <w:lang w:val="fr-FR"/>
              </w:rPr>
              <w:t>détenteurs des titres visés à l'</w:t>
            </w:r>
            <w:r w:rsidRPr="0082254F">
              <w:rPr>
                <w:rFonts w:cs="Calibri"/>
                <w:lang w:val="fr-FR"/>
              </w:rPr>
              <w:t xml:space="preserve">alinéa </w:t>
            </w:r>
            <w:del w:id="68" w:author="Microsoft Office-gebruiker" w:date="2021-08-24T15:05:00Z">
              <w:r w:rsidRPr="00E052F3">
                <w:rPr>
                  <w:rFonts w:cs="Calibri"/>
                  <w:lang w:val="fr-FR"/>
                </w:rPr>
                <w:delText>précédent</w:delText>
              </w:r>
            </w:del>
            <w:ins w:id="69" w:author="Microsoft Office-gebruiker" w:date="2021-08-24T15:05:00Z">
              <w:r w:rsidRPr="0082254F">
                <w:rPr>
                  <w:rFonts w:cs="Calibri"/>
                  <w:lang w:val="fr-FR"/>
                </w:rPr>
                <w:t>6</w:t>
              </w:r>
            </w:ins>
            <w:r w:rsidRPr="0082254F">
              <w:rPr>
                <w:rFonts w:cs="Calibri"/>
                <w:lang w:val="fr-FR"/>
              </w:rPr>
              <w:t xml:space="preserve"> ne peuvent davantage participer au vote.  Le quorum de présence et la majorité se calculent après déduction des voix attachées aux titres que possèdent le bénéficia</w:t>
            </w:r>
            <w:r>
              <w:rPr>
                <w:rFonts w:cs="Calibri"/>
                <w:lang w:val="fr-FR"/>
              </w:rPr>
              <w:t xml:space="preserve">ire </w:t>
            </w:r>
            <w:del w:id="70" w:author="Microsoft Office-gebruiker" w:date="2021-08-24T15:05:00Z">
              <w:r>
                <w:rPr>
                  <w:rFonts w:cs="Calibri"/>
                  <w:lang w:val="fr-FR"/>
                </w:rPr>
                <w:delText>ou</w:delText>
              </w:r>
            </w:del>
            <w:ins w:id="71" w:author="Microsoft Office-gebruiker" w:date="2021-08-24T15:05:00Z">
              <w:r>
                <w:rPr>
                  <w:rFonts w:cs="Calibri"/>
                  <w:lang w:val="fr-FR"/>
                </w:rPr>
                <w:t>et</w:t>
              </w:r>
            </w:ins>
            <w:r>
              <w:rPr>
                <w:rFonts w:cs="Calibri"/>
                <w:lang w:val="fr-FR"/>
              </w:rPr>
              <w:t xml:space="preserve"> les personnes visées à l'</w:t>
            </w:r>
            <w:r w:rsidRPr="0082254F">
              <w:rPr>
                <w:rFonts w:cs="Calibri"/>
                <w:lang w:val="fr-FR"/>
              </w:rPr>
              <w:t xml:space="preserve">alinéa </w:t>
            </w:r>
            <w:del w:id="72" w:author="Microsoft Office-gebruiker" w:date="2021-08-24T15:05:00Z">
              <w:r w:rsidRPr="00E052F3">
                <w:rPr>
                  <w:rFonts w:cs="Calibri"/>
                  <w:lang w:val="fr-FR"/>
                </w:rPr>
                <w:delText>précédent</w:delText>
              </w:r>
            </w:del>
            <w:ins w:id="73" w:author="Microsoft Office-gebruiker" w:date="2021-08-24T15:05:00Z">
              <w:r w:rsidRPr="0082254F">
                <w:rPr>
                  <w:rFonts w:cs="Calibri"/>
                  <w:lang w:val="fr-FR"/>
                </w:rPr>
                <w:t>6</w:t>
              </w:r>
            </w:ins>
            <w:r w:rsidRPr="0082254F">
              <w:rPr>
                <w:rFonts w:cs="Calibri"/>
                <w:lang w:val="fr-FR"/>
              </w:rPr>
              <w:t>.</w:t>
            </w:r>
            <w:bookmarkStart w:id="74" w:name="_GoBack"/>
            <w:bookmarkEnd w:id="74"/>
          </w:p>
        </w:tc>
      </w:tr>
      <w:tr w:rsidR="00421AFE" w:rsidRPr="00421AFE" w14:paraId="3C6C6DF6" w14:textId="77777777" w:rsidTr="001A4F5F">
        <w:trPr>
          <w:trHeight w:val="803"/>
        </w:trPr>
        <w:tc>
          <w:tcPr>
            <w:tcW w:w="2122" w:type="dxa"/>
          </w:tcPr>
          <w:p w14:paraId="74417DC2" w14:textId="77777777" w:rsidR="00421AFE" w:rsidRPr="00E052F3" w:rsidRDefault="00421AFE" w:rsidP="0082254F">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0F8276A9" w14:textId="77777777" w:rsidR="00421AFE" w:rsidRPr="00E052F3" w:rsidRDefault="00421AFE" w:rsidP="00E052F3">
            <w:pPr>
              <w:spacing w:after="0" w:line="240" w:lineRule="auto"/>
              <w:jc w:val="both"/>
              <w:rPr>
                <w:rFonts w:cs="Calibri"/>
                <w:lang w:val="nl-BE"/>
              </w:rPr>
            </w:pPr>
            <w:r w:rsidRPr="00E052F3">
              <w:rPr>
                <w:rFonts w:cs="Calibri"/>
                <w:lang w:val="nl-BE"/>
              </w:rPr>
              <w:t>Art. 5:111. Wanneer het voorkeurrecht wordt beperkt of opgeheven ten gunste van een of meer bepaalde personen die niet behoren tot het personeel, moet de identiteit van de begunstigde of de begunstigden van de beperking of de opheffing van het voorkeurrecht worden vermeld in het door het bestuursorgaan op te stellen verslag, alsook in de oproeping.</w:t>
            </w:r>
          </w:p>
          <w:p w14:paraId="1B0EFC8D" w14:textId="77777777" w:rsidR="00421AFE" w:rsidRDefault="00421AFE" w:rsidP="00E052F3">
            <w:pPr>
              <w:spacing w:after="0" w:line="240" w:lineRule="auto"/>
              <w:jc w:val="both"/>
              <w:rPr>
                <w:rFonts w:cs="Calibri"/>
                <w:lang w:val="nl-BE"/>
              </w:rPr>
            </w:pPr>
            <w:r w:rsidRPr="00E052F3">
              <w:rPr>
                <w:rFonts w:cs="Calibri"/>
                <w:lang w:val="nl-BE"/>
              </w:rPr>
              <w:t xml:space="preserve">  </w:t>
            </w:r>
          </w:p>
          <w:p w14:paraId="28FB67D1" w14:textId="77777777" w:rsidR="00421AFE" w:rsidRPr="00E052F3" w:rsidRDefault="00421AFE" w:rsidP="00E052F3">
            <w:pPr>
              <w:spacing w:after="0" w:line="240" w:lineRule="auto"/>
              <w:jc w:val="both"/>
              <w:rPr>
                <w:rFonts w:cs="Calibri"/>
                <w:lang w:val="nl-BE"/>
              </w:rPr>
            </w:pPr>
            <w:r w:rsidRPr="00E052F3">
              <w:rPr>
                <w:rFonts w:cs="Calibri"/>
                <w:lang w:val="nl-BE"/>
              </w:rPr>
              <w:t>Het door het bestuursorgaan  overeenkomstig het in artikel 5:110, §3, tweede lid, opgesteld verslag moet de verrichting en de uitgifteprijs omstandig verantwoorden in het vennootschapsbelang, gelet in het bijzonder op de financiële toestand van de vennootschap, de identiteit van de begunstigden, de aard en de omvang van hun inbreng.</w:t>
            </w:r>
          </w:p>
          <w:p w14:paraId="4FCA986A" w14:textId="77777777" w:rsidR="00421AFE" w:rsidRDefault="00421AFE" w:rsidP="00E052F3">
            <w:pPr>
              <w:spacing w:after="0" w:line="240" w:lineRule="auto"/>
              <w:jc w:val="both"/>
              <w:rPr>
                <w:rFonts w:cs="Calibri"/>
                <w:lang w:val="nl-BE"/>
              </w:rPr>
            </w:pPr>
            <w:r w:rsidRPr="00E052F3">
              <w:rPr>
                <w:rFonts w:cs="Calibri"/>
                <w:lang w:val="nl-BE"/>
              </w:rPr>
              <w:t xml:space="preserve">  </w:t>
            </w:r>
          </w:p>
          <w:p w14:paraId="2A45EC08" w14:textId="77777777" w:rsidR="00421AFE" w:rsidRPr="00E052F3" w:rsidRDefault="00421AFE" w:rsidP="00E052F3">
            <w:pPr>
              <w:spacing w:after="0" w:line="240" w:lineRule="auto"/>
              <w:jc w:val="both"/>
              <w:rPr>
                <w:rFonts w:cs="Calibri"/>
                <w:lang w:val="nl-BE"/>
              </w:rPr>
            </w:pPr>
            <w:r w:rsidRPr="00E052F3">
              <w:rPr>
                <w:rFonts w:cs="Calibri"/>
                <w:lang w:val="nl-BE"/>
              </w:rPr>
              <w:t xml:space="preserve">In het in artikel 5:110, § 3, derde lid, bedoeld verslag verstrekt de commissaris een omstandig advies over de  verantwoording van de uitgifteprijs. Als er geen commissaris is, wordt dit advies </w:t>
            </w:r>
            <w:r w:rsidRPr="00E052F3">
              <w:rPr>
                <w:rFonts w:cs="Calibri"/>
                <w:lang w:val="nl-BE"/>
              </w:rPr>
              <w:lastRenderedPageBreak/>
              <w:t>verstrekt door een bedrijfsrevisor of een externe accountant aangewezen door het bestuursorgaan.</w:t>
            </w:r>
          </w:p>
          <w:p w14:paraId="577CBA5C" w14:textId="77777777" w:rsidR="00421AFE" w:rsidRDefault="00421AFE" w:rsidP="00E052F3">
            <w:pPr>
              <w:spacing w:after="0" w:line="240" w:lineRule="auto"/>
              <w:jc w:val="both"/>
              <w:rPr>
                <w:rFonts w:cs="Calibri"/>
                <w:lang w:val="nl-BE"/>
              </w:rPr>
            </w:pPr>
            <w:r w:rsidRPr="00E052F3">
              <w:rPr>
                <w:rFonts w:cs="Calibri"/>
                <w:lang w:val="nl-BE"/>
              </w:rPr>
              <w:t xml:space="preserve">  </w:t>
            </w:r>
          </w:p>
          <w:p w14:paraId="670631E3" w14:textId="77777777" w:rsidR="00421AFE" w:rsidRPr="00E052F3" w:rsidRDefault="00421AFE" w:rsidP="00E052F3">
            <w:pPr>
              <w:spacing w:after="0" w:line="240" w:lineRule="auto"/>
              <w:jc w:val="both"/>
              <w:rPr>
                <w:rFonts w:cs="Calibri"/>
                <w:lang w:val="nl-BE"/>
              </w:rPr>
            </w:pPr>
            <w:r w:rsidRPr="00E052F3">
              <w:rPr>
                <w:rFonts w:cs="Calibri"/>
                <w:lang w:val="nl-BE"/>
              </w:rPr>
              <w:t>Het ontbreken van de verantwoording bedoeld in het tweede lid, of van het advies bedoeld in het derde lid, heeft de nietigheid van de in de artikelen 5:101 of 5:102 bedoelde verslagen en van de beslissing van de algemene vergadering tot gevolg.</w:t>
            </w:r>
          </w:p>
          <w:p w14:paraId="73B4C2D4" w14:textId="77777777" w:rsidR="00421AFE" w:rsidRDefault="00421AFE" w:rsidP="00E052F3">
            <w:pPr>
              <w:spacing w:after="0" w:line="240" w:lineRule="auto"/>
              <w:jc w:val="both"/>
              <w:rPr>
                <w:rFonts w:cs="Calibri"/>
                <w:lang w:val="nl-BE"/>
              </w:rPr>
            </w:pPr>
            <w:r w:rsidRPr="00E052F3">
              <w:rPr>
                <w:rFonts w:cs="Calibri"/>
                <w:lang w:val="nl-BE"/>
              </w:rPr>
              <w:t xml:space="preserve">  </w:t>
            </w:r>
          </w:p>
          <w:p w14:paraId="78A33865" w14:textId="77777777" w:rsidR="00421AFE" w:rsidRPr="00E052F3" w:rsidRDefault="00421AFE" w:rsidP="00E052F3">
            <w:pPr>
              <w:spacing w:after="0" w:line="240" w:lineRule="auto"/>
              <w:jc w:val="both"/>
              <w:rPr>
                <w:rFonts w:cs="Calibri"/>
                <w:lang w:val="nl-BE"/>
              </w:rPr>
            </w:pPr>
            <w:r w:rsidRPr="00E052F3">
              <w:rPr>
                <w:rFonts w:cs="Calibri"/>
                <w:lang w:val="nl-BE"/>
              </w:rPr>
              <w:t xml:space="preserve">Indien een begunstigde effecten van de  vennootschap  in zijn bezit houdt waaraan meer dan 10% van de stemrechten zijn verbonden mag hij niet deelnemen aan de stemming op de algemene vergadering die tot de verrichting besluit. </w:t>
            </w:r>
          </w:p>
          <w:p w14:paraId="28B784C9" w14:textId="77777777" w:rsidR="00421AFE" w:rsidRDefault="00421AFE" w:rsidP="00E052F3">
            <w:pPr>
              <w:spacing w:after="0" w:line="240" w:lineRule="auto"/>
              <w:jc w:val="both"/>
              <w:rPr>
                <w:rFonts w:cs="Calibri"/>
                <w:lang w:val="nl-BE"/>
              </w:rPr>
            </w:pPr>
            <w:r w:rsidRPr="00E052F3">
              <w:rPr>
                <w:rFonts w:cs="Calibri"/>
                <w:lang w:val="nl-BE"/>
              </w:rPr>
              <w:t>Bij de door deze aandeelhouder in bezit gehouden effecten, worden de effecten gevoegd di</w:t>
            </w:r>
            <w:r>
              <w:rPr>
                <w:rFonts w:cs="Calibri"/>
                <w:lang w:val="nl-BE"/>
              </w:rPr>
              <w:t>e in bezit worden gehouden door</w:t>
            </w:r>
            <w:r w:rsidRPr="00E052F3">
              <w:rPr>
                <w:rFonts w:cs="Calibri"/>
                <w:lang w:val="nl-BE"/>
              </w:rPr>
              <w:t>:</w:t>
            </w:r>
          </w:p>
          <w:p w14:paraId="236DE3DF" w14:textId="77777777" w:rsidR="00421AFE" w:rsidRPr="00E052F3" w:rsidRDefault="00421AFE" w:rsidP="00E052F3">
            <w:pPr>
              <w:spacing w:after="0" w:line="240" w:lineRule="auto"/>
              <w:jc w:val="both"/>
              <w:rPr>
                <w:rFonts w:cs="Calibri"/>
                <w:lang w:val="nl-BE"/>
              </w:rPr>
            </w:pPr>
          </w:p>
          <w:p w14:paraId="49CB951D" w14:textId="77777777" w:rsidR="00421AFE" w:rsidRDefault="00421AFE" w:rsidP="00E052F3">
            <w:pPr>
              <w:spacing w:after="0" w:line="240" w:lineRule="auto"/>
              <w:jc w:val="both"/>
              <w:rPr>
                <w:rFonts w:cs="Calibri"/>
                <w:lang w:val="nl-BE"/>
              </w:rPr>
            </w:pPr>
            <w:r w:rsidRPr="00E052F3">
              <w:rPr>
                <w:rFonts w:cs="Calibri"/>
                <w:lang w:val="nl-BE"/>
              </w:rPr>
              <w:t xml:space="preserve">  a) een derde die handelt in eigen naam maar voor rekening van de bedoelde aandeelhouder;</w:t>
            </w:r>
          </w:p>
          <w:p w14:paraId="22244EBB" w14:textId="77777777" w:rsidR="00421AFE" w:rsidRPr="00E052F3" w:rsidRDefault="00421AFE" w:rsidP="00E052F3">
            <w:pPr>
              <w:spacing w:after="0" w:line="240" w:lineRule="auto"/>
              <w:jc w:val="both"/>
              <w:rPr>
                <w:rFonts w:cs="Calibri"/>
                <w:lang w:val="nl-BE"/>
              </w:rPr>
            </w:pPr>
          </w:p>
          <w:p w14:paraId="65ED2390" w14:textId="77777777" w:rsidR="00421AFE" w:rsidRDefault="00421AFE" w:rsidP="00E052F3">
            <w:pPr>
              <w:spacing w:after="0" w:line="240" w:lineRule="auto"/>
              <w:jc w:val="both"/>
              <w:rPr>
                <w:rFonts w:cs="Calibri"/>
                <w:lang w:val="nl-BE"/>
              </w:rPr>
            </w:pPr>
            <w:r w:rsidRPr="00E052F3">
              <w:rPr>
                <w:rFonts w:cs="Calibri"/>
                <w:lang w:val="nl-BE"/>
              </w:rPr>
              <w:t xml:space="preserve">  b) een met de bedoelde aandeelhouder verbonden natuurlijke persoon of rechtspersoon;</w:t>
            </w:r>
          </w:p>
          <w:p w14:paraId="557A3E07" w14:textId="77777777" w:rsidR="00421AFE" w:rsidRPr="00E052F3" w:rsidRDefault="00421AFE" w:rsidP="00E052F3">
            <w:pPr>
              <w:spacing w:after="0" w:line="240" w:lineRule="auto"/>
              <w:jc w:val="both"/>
              <w:rPr>
                <w:rFonts w:cs="Calibri"/>
                <w:lang w:val="nl-BE"/>
              </w:rPr>
            </w:pPr>
          </w:p>
          <w:p w14:paraId="4DAA6FE7" w14:textId="77777777" w:rsidR="00421AFE" w:rsidRDefault="00421AFE" w:rsidP="00E052F3">
            <w:pPr>
              <w:spacing w:after="0" w:line="240" w:lineRule="auto"/>
              <w:jc w:val="both"/>
              <w:rPr>
                <w:rFonts w:cs="Calibri"/>
                <w:lang w:val="nl-BE"/>
              </w:rPr>
            </w:pPr>
            <w:r w:rsidRPr="00E052F3">
              <w:rPr>
                <w:rFonts w:cs="Calibri"/>
                <w:lang w:val="nl-BE"/>
              </w:rPr>
              <w:t xml:space="preserve">  c) een derde die optreedt in eigen naam maar voor rekening van een met de bedoelde aandeelhouder verbonden natuurlijke persoon of rechtspersoon;</w:t>
            </w:r>
          </w:p>
          <w:p w14:paraId="1E93D733" w14:textId="77777777" w:rsidR="00421AFE" w:rsidRPr="00E052F3" w:rsidRDefault="00421AFE" w:rsidP="00E052F3">
            <w:pPr>
              <w:spacing w:after="0" w:line="240" w:lineRule="auto"/>
              <w:jc w:val="both"/>
              <w:rPr>
                <w:rFonts w:cs="Calibri"/>
                <w:lang w:val="nl-BE"/>
              </w:rPr>
            </w:pPr>
          </w:p>
          <w:p w14:paraId="28B370AF" w14:textId="77777777" w:rsidR="00421AFE" w:rsidRDefault="00421AFE" w:rsidP="00E052F3">
            <w:pPr>
              <w:spacing w:after="0" w:line="240" w:lineRule="auto"/>
              <w:jc w:val="both"/>
              <w:rPr>
                <w:rFonts w:cs="Calibri"/>
                <w:lang w:val="nl-BE"/>
              </w:rPr>
            </w:pPr>
            <w:r w:rsidRPr="00E052F3">
              <w:rPr>
                <w:rFonts w:cs="Calibri"/>
                <w:lang w:val="nl-BE"/>
              </w:rPr>
              <w:t xml:space="preserve">  d) personen die in onderling overleg handelen.</w:t>
            </w:r>
          </w:p>
          <w:p w14:paraId="06F6A30C" w14:textId="77777777" w:rsidR="00421AFE" w:rsidRPr="00E052F3" w:rsidRDefault="00421AFE" w:rsidP="00E052F3">
            <w:pPr>
              <w:spacing w:after="0" w:line="240" w:lineRule="auto"/>
              <w:jc w:val="both"/>
              <w:rPr>
                <w:rFonts w:cs="Calibri"/>
                <w:lang w:val="nl-BE"/>
              </w:rPr>
            </w:pPr>
          </w:p>
          <w:p w14:paraId="3ED9C30C" w14:textId="77777777" w:rsidR="00421AFE" w:rsidRDefault="00421AFE" w:rsidP="00E052F3">
            <w:pPr>
              <w:spacing w:after="0" w:line="240" w:lineRule="auto"/>
              <w:jc w:val="both"/>
              <w:rPr>
                <w:rFonts w:cs="Calibri"/>
                <w:lang w:val="nl-BE"/>
              </w:rPr>
            </w:pPr>
            <w:r w:rsidRPr="00E052F3">
              <w:rPr>
                <w:rFonts w:cs="Calibri"/>
                <w:lang w:val="nl-BE"/>
              </w:rPr>
              <w:t>Onder personen die in onderling overleg handelen wordt verstaan:</w:t>
            </w:r>
          </w:p>
          <w:p w14:paraId="431C8C56" w14:textId="77777777" w:rsidR="00421AFE" w:rsidRPr="00E052F3" w:rsidRDefault="00421AFE" w:rsidP="00E052F3">
            <w:pPr>
              <w:spacing w:after="0" w:line="240" w:lineRule="auto"/>
              <w:jc w:val="both"/>
              <w:rPr>
                <w:rFonts w:cs="Calibri"/>
                <w:lang w:val="nl-BE"/>
              </w:rPr>
            </w:pPr>
          </w:p>
          <w:p w14:paraId="39408513" w14:textId="77777777" w:rsidR="00421AFE" w:rsidRDefault="00421AFE" w:rsidP="00E052F3">
            <w:pPr>
              <w:spacing w:after="0" w:line="240" w:lineRule="auto"/>
              <w:jc w:val="both"/>
              <w:rPr>
                <w:rFonts w:cs="Calibri"/>
                <w:lang w:val="nl-BE"/>
              </w:rPr>
            </w:pPr>
            <w:r w:rsidRPr="00E052F3">
              <w:rPr>
                <w:rFonts w:cs="Calibri"/>
                <w:lang w:val="nl-BE"/>
              </w:rPr>
              <w:t xml:space="preserve">  a) de natuurlijke personen of rechtspersonen die met de bieder, met de doelvennootschap of met andere personen </w:t>
            </w:r>
            <w:r w:rsidRPr="00E052F3">
              <w:rPr>
                <w:rFonts w:cs="Calibri"/>
                <w:lang w:val="nl-BE"/>
              </w:rPr>
              <w:lastRenderedPageBreak/>
              <w:t>samenwerken op grond van een uitdrukkelijk of stilzwijgend, mondeling of schriftelijk akkoord dat ertoe strekt de controle over de doelvennootschap te verkrijgen, het welslagen van een bod te dwarsbomen dan wel de controle over de doelvennootschap te handhaven;</w:t>
            </w:r>
          </w:p>
          <w:p w14:paraId="7B3E0ED4" w14:textId="77777777" w:rsidR="00421AFE" w:rsidRPr="00E052F3" w:rsidRDefault="00421AFE" w:rsidP="00E052F3">
            <w:pPr>
              <w:spacing w:after="0" w:line="240" w:lineRule="auto"/>
              <w:jc w:val="both"/>
              <w:rPr>
                <w:rFonts w:cs="Calibri"/>
                <w:lang w:val="nl-BE"/>
              </w:rPr>
            </w:pPr>
          </w:p>
          <w:p w14:paraId="16CBCE8F" w14:textId="77777777" w:rsidR="00421AFE" w:rsidRPr="00E052F3" w:rsidRDefault="00421AFE" w:rsidP="00E052F3">
            <w:pPr>
              <w:spacing w:after="0" w:line="240" w:lineRule="auto"/>
              <w:jc w:val="both"/>
              <w:rPr>
                <w:rFonts w:cs="Calibri"/>
                <w:lang w:val="nl-BE"/>
              </w:rPr>
            </w:pPr>
            <w:r w:rsidRPr="00E052F3">
              <w:rPr>
                <w:rFonts w:cs="Calibri"/>
                <w:lang w:val="nl-BE"/>
              </w:rPr>
              <w:t xml:space="preserve">  b) de natuurlijke personen of rechtspersonen die een akkoord hebben gesloten aangaande de onderling afgestemde uitoefening van hun stemrechten, om een duurzaam gemeenschappelijk beleid ten aanzien van de betrokken vennootschap te voeren.</w:t>
            </w:r>
          </w:p>
          <w:p w14:paraId="23BFFB06" w14:textId="77777777" w:rsidR="00421AFE" w:rsidRDefault="00421AFE" w:rsidP="00E052F3">
            <w:pPr>
              <w:spacing w:after="0" w:line="240" w:lineRule="auto"/>
              <w:jc w:val="both"/>
              <w:rPr>
                <w:rFonts w:cs="Calibri"/>
                <w:lang w:val="nl-BE"/>
              </w:rPr>
            </w:pPr>
            <w:r w:rsidRPr="00E052F3">
              <w:rPr>
                <w:rFonts w:cs="Calibri"/>
                <w:lang w:val="nl-BE"/>
              </w:rPr>
              <w:t xml:space="preserve">  </w:t>
            </w:r>
          </w:p>
          <w:p w14:paraId="170DDC11" w14:textId="77777777" w:rsidR="00421AFE" w:rsidRPr="00E052F3" w:rsidRDefault="00421AFE" w:rsidP="002439C0">
            <w:pPr>
              <w:spacing w:after="0" w:line="240" w:lineRule="auto"/>
              <w:jc w:val="both"/>
              <w:rPr>
                <w:rFonts w:cs="Calibri"/>
                <w:lang w:val="nl-BE"/>
              </w:rPr>
            </w:pPr>
            <w:r w:rsidRPr="00E052F3">
              <w:rPr>
                <w:rFonts w:cs="Calibri"/>
                <w:lang w:val="nl-BE"/>
              </w:rPr>
              <w:t>De houders van de in het vorige lid bedoelde effecten mogen evenmin aan de stemming deelnemen. Het aanwezigheidsquorum en de meerderheid worden berekend na aftrek van de stemmen verbonden aan de effecten</w:t>
            </w:r>
            <w:r>
              <w:rPr>
                <w:rFonts w:cs="Calibri"/>
                <w:lang w:val="nl-BE"/>
              </w:rPr>
              <w:t xml:space="preserve"> waarvan de begunstigde en de</w:t>
            </w:r>
            <w:r w:rsidRPr="00E052F3">
              <w:rPr>
                <w:rFonts w:cs="Calibri"/>
                <w:lang w:val="nl-BE"/>
              </w:rPr>
              <w:t xml:space="preserve"> in het vorige lid bedoelde effecten houder zijn. </w:t>
            </w:r>
          </w:p>
        </w:tc>
        <w:tc>
          <w:tcPr>
            <w:tcW w:w="5812" w:type="dxa"/>
            <w:shd w:val="clear" w:color="auto" w:fill="auto"/>
          </w:tcPr>
          <w:p w14:paraId="09C02536" w14:textId="71D26C30" w:rsidR="00421AFE" w:rsidRPr="00E052F3" w:rsidRDefault="00421AFE" w:rsidP="00E052F3">
            <w:pPr>
              <w:spacing w:after="0" w:line="240" w:lineRule="auto"/>
              <w:jc w:val="both"/>
              <w:rPr>
                <w:rFonts w:cs="Calibri"/>
                <w:lang w:val="fr-FR"/>
              </w:rPr>
            </w:pPr>
            <w:r>
              <w:rPr>
                <w:rFonts w:cs="Calibri"/>
                <w:lang w:val="fr-FR"/>
              </w:rPr>
              <w:lastRenderedPageBreak/>
              <w:t xml:space="preserve">Art. 5:111. </w:t>
            </w:r>
            <w:r w:rsidRPr="00E052F3">
              <w:rPr>
                <w:rFonts w:cs="Calibri"/>
                <w:lang w:val="fr-FR"/>
              </w:rPr>
              <w:t>Quand le droit de préférence est limité ou supprimé en faveur d'une ou plusieurs personnes déterminées qui ne sont pas membres du personnel, l'identité du ou des bénéficiaires de la limitation ou de la suppression du droit de préférence doit être mentionnée dans le rapp</w:t>
            </w:r>
            <w:r w:rsidR="00884D9D">
              <w:rPr>
                <w:rFonts w:cs="Calibri"/>
                <w:lang w:val="fr-FR"/>
              </w:rPr>
              <w:t>ort établi par l'</w:t>
            </w:r>
            <w:r w:rsidRPr="00E052F3">
              <w:rPr>
                <w:rFonts w:cs="Calibri"/>
                <w:lang w:val="fr-FR"/>
              </w:rPr>
              <w:t>organe d'administration ainsi que dans la convocation.</w:t>
            </w:r>
          </w:p>
          <w:p w14:paraId="2B604277" w14:textId="77777777" w:rsidR="00421AFE" w:rsidRDefault="00421AFE" w:rsidP="00E052F3">
            <w:pPr>
              <w:spacing w:after="0" w:line="240" w:lineRule="auto"/>
              <w:jc w:val="both"/>
              <w:rPr>
                <w:rFonts w:cs="Calibri"/>
                <w:lang w:val="fr-FR"/>
              </w:rPr>
            </w:pPr>
            <w:r w:rsidRPr="00E052F3">
              <w:rPr>
                <w:rFonts w:cs="Calibri"/>
                <w:lang w:val="fr-FR"/>
              </w:rPr>
              <w:t xml:space="preserve">  </w:t>
            </w:r>
          </w:p>
          <w:p w14:paraId="26E28B66" w14:textId="3CD67CC6" w:rsidR="00421AFE" w:rsidRPr="00E052F3" w:rsidRDefault="00421AFE" w:rsidP="00E052F3">
            <w:pPr>
              <w:spacing w:after="0" w:line="240" w:lineRule="auto"/>
              <w:jc w:val="both"/>
              <w:rPr>
                <w:rFonts w:cs="Calibri"/>
                <w:lang w:val="fr-FR"/>
              </w:rPr>
            </w:pPr>
            <w:r w:rsidRPr="00E052F3">
              <w:rPr>
                <w:rFonts w:cs="Calibri"/>
                <w:lang w:val="fr-FR"/>
              </w:rPr>
              <w:t>Le rapport établi par l'organe d'</w:t>
            </w:r>
            <w:r w:rsidR="00884D9D">
              <w:rPr>
                <w:rFonts w:cs="Calibri"/>
                <w:lang w:val="fr-FR"/>
              </w:rPr>
              <w:t>administration conformément à l'</w:t>
            </w:r>
            <w:r w:rsidRPr="00E052F3">
              <w:rPr>
                <w:rFonts w:cs="Calibri"/>
                <w:lang w:val="fr-FR"/>
              </w:rPr>
              <w:t>article 5:110, § 3, alinéa 2, justifie en détail l'opération et le prix d'émission au regard de l'intérêt social, en tenant compte en particulier de la situation financière de la société, de l'identité des bénéficiaires, de la nature et de l'ampleur de leur apport.</w:t>
            </w:r>
          </w:p>
          <w:p w14:paraId="5C0A9C6C" w14:textId="77777777" w:rsidR="00421AFE" w:rsidRDefault="00421AFE" w:rsidP="00E052F3">
            <w:pPr>
              <w:spacing w:after="0" w:line="240" w:lineRule="auto"/>
              <w:jc w:val="both"/>
              <w:rPr>
                <w:rFonts w:cs="Calibri"/>
                <w:lang w:val="fr-FR"/>
              </w:rPr>
            </w:pPr>
            <w:r w:rsidRPr="00E052F3">
              <w:rPr>
                <w:rFonts w:cs="Calibri"/>
                <w:lang w:val="fr-FR"/>
              </w:rPr>
              <w:t xml:space="preserve">  </w:t>
            </w:r>
          </w:p>
          <w:p w14:paraId="1E1FC94E" w14:textId="4E1A4859" w:rsidR="00421AFE" w:rsidRPr="00E052F3" w:rsidRDefault="00884D9D" w:rsidP="00E052F3">
            <w:pPr>
              <w:spacing w:after="0" w:line="240" w:lineRule="auto"/>
              <w:jc w:val="both"/>
              <w:rPr>
                <w:rFonts w:cs="Calibri"/>
                <w:lang w:val="fr-FR"/>
              </w:rPr>
            </w:pPr>
            <w:r>
              <w:rPr>
                <w:rFonts w:cs="Calibri"/>
                <w:lang w:val="fr-FR"/>
              </w:rPr>
              <w:t>Dans le rapport visé à l'article 5</w:t>
            </w:r>
            <w:r w:rsidR="00421AFE" w:rsidRPr="00E052F3">
              <w:rPr>
                <w:rFonts w:cs="Calibri"/>
                <w:lang w:val="fr-FR"/>
              </w:rPr>
              <w:t>:110, § 3, alinéa 3, le commissaire émet un avis circonstancié sur l</w:t>
            </w:r>
            <w:r>
              <w:rPr>
                <w:rFonts w:cs="Calibri"/>
                <w:lang w:val="fr-FR"/>
              </w:rPr>
              <w:t>a justification du prix d'</w:t>
            </w:r>
            <w:r w:rsidR="00421AFE" w:rsidRPr="00E052F3">
              <w:rPr>
                <w:rFonts w:cs="Calibri"/>
                <w:lang w:val="fr-FR"/>
              </w:rPr>
              <w:t xml:space="preserve">émission. Lorsqu'il n'y a pas de commissaire, cet </w:t>
            </w:r>
            <w:r>
              <w:rPr>
                <w:rFonts w:cs="Calibri"/>
                <w:lang w:val="fr-FR"/>
              </w:rPr>
              <w:t xml:space="preserve">avis est </w:t>
            </w:r>
            <w:r>
              <w:rPr>
                <w:rFonts w:cs="Calibri"/>
                <w:lang w:val="fr-FR"/>
              </w:rPr>
              <w:lastRenderedPageBreak/>
              <w:t>émis par un réviseur d'</w:t>
            </w:r>
            <w:r w:rsidR="00421AFE" w:rsidRPr="00E052F3">
              <w:rPr>
                <w:rFonts w:cs="Calibri"/>
                <w:lang w:val="fr-FR"/>
              </w:rPr>
              <w:t>entreprises ou un expert-</w:t>
            </w:r>
            <w:r>
              <w:rPr>
                <w:rFonts w:cs="Calibri"/>
                <w:lang w:val="fr-FR"/>
              </w:rPr>
              <w:t>comptable externe désigné par l'organe d'</w:t>
            </w:r>
            <w:r w:rsidR="00421AFE" w:rsidRPr="00E052F3">
              <w:rPr>
                <w:rFonts w:cs="Calibri"/>
                <w:lang w:val="fr-FR"/>
              </w:rPr>
              <w:t>administration.</w:t>
            </w:r>
          </w:p>
          <w:p w14:paraId="447A88A8" w14:textId="77777777" w:rsidR="00421AFE" w:rsidRDefault="00421AFE" w:rsidP="00E052F3">
            <w:pPr>
              <w:spacing w:after="0" w:line="240" w:lineRule="auto"/>
              <w:jc w:val="both"/>
              <w:rPr>
                <w:rFonts w:cs="Calibri"/>
                <w:lang w:val="fr-FR"/>
              </w:rPr>
            </w:pPr>
            <w:r w:rsidRPr="00E052F3">
              <w:rPr>
                <w:rFonts w:cs="Calibri"/>
                <w:lang w:val="fr-FR"/>
              </w:rPr>
              <w:t xml:space="preserve">  </w:t>
            </w:r>
          </w:p>
          <w:p w14:paraId="2BD96E46" w14:textId="69113762" w:rsidR="00421AFE" w:rsidRPr="00E052F3" w:rsidRDefault="00421AFE" w:rsidP="00E052F3">
            <w:pPr>
              <w:spacing w:after="0" w:line="240" w:lineRule="auto"/>
              <w:jc w:val="both"/>
              <w:rPr>
                <w:rFonts w:cs="Calibri"/>
                <w:lang w:val="fr-FR"/>
              </w:rPr>
            </w:pPr>
            <w:r w:rsidRPr="00E052F3">
              <w:rPr>
                <w:rFonts w:cs="Calibri"/>
                <w:lang w:val="fr-FR"/>
              </w:rPr>
              <w:t>L'absence</w:t>
            </w:r>
            <w:r w:rsidR="00884D9D">
              <w:rPr>
                <w:rFonts w:cs="Calibri"/>
                <w:lang w:val="fr-FR"/>
              </w:rPr>
              <w:t xml:space="preserve"> de la justification prévue à l'alinéa 2, ou de l'</w:t>
            </w:r>
            <w:r w:rsidRPr="00E052F3">
              <w:rPr>
                <w:rFonts w:cs="Calibri"/>
                <w:lang w:val="fr-FR"/>
              </w:rPr>
              <w:t>avis</w:t>
            </w:r>
            <w:r w:rsidR="00884D9D">
              <w:rPr>
                <w:rFonts w:cs="Calibri"/>
                <w:lang w:val="fr-FR"/>
              </w:rPr>
              <w:t xml:space="preserve"> prévu à l'</w:t>
            </w:r>
            <w:r w:rsidRPr="00E052F3">
              <w:rPr>
                <w:rFonts w:cs="Calibri"/>
                <w:lang w:val="fr-FR"/>
              </w:rPr>
              <w:t>alinéa 3, entraîne la nullité des rapports visés aux articles 5:101 ou 5:102 et de la décision de l'assemblée générale.</w:t>
            </w:r>
          </w:p>
          <w:p w14:paraId="4F6833B8" w14:textId="77777777" w:rsidR="00421AFE" w:rsidRDefault="00421AFE" w:rsidP="00E052F3">
            <w:pPr>
              <w:spacing w:after="0" w:line="240" w:lineRule="auto"/>
              <w:jc w:val="both"/>
              <w:rPr>
                <w:rFonts w:cs="Calibri"/>
                <w:lang w:val="fr-FR"/>
              </w:rPr>
            </w:pPr>
            <w:r w:rsidRPr="00E052F3">
              <w:rPr>
                <w:rFonts w:cs="Calibri"/>
                <w:lang w:val="fr-FR"/>
              </w:rPr>
              <w:t xml:space="preserve">  </w:t>
            </w:r>
          </w:p>
          <w:p w14:paraId="6B94EDD6" w14:textId="77777777" w:rsidR="00421AFE" w:rsidRPr="00E052F3" w:rsidRDefault="00421AFE" w:rsidP="00E052F3">
            <w:pPr>
              <w:spacing w:after="0" w:line="240" w:lineRule="auto"/>
              <w:jc w:val="both"/>
              <w:rPr>
                <w:rFonts w:cs="Calibri"/>
                <w:lang w:val="fr-FR"/>
              </w:rPr>
            </w:pPr>
            <w:r w:rsidRPr="00E052F3">
              <w:rPr>
                <w:rFonts w:cs="Calibri"/>
                <w:lang w:val="fr-FR"/>
              </w:rPr>
              <w:t xml:space="preserve">Si un bénéficiaire détient des titres de la société auxquels sont attachés plus de 10% des droits de vote, il ne peut participer au vote lors de l'assemblée générale qui se prononce sur l'opération. </w:t>
            </w:r>
          </w:p>
          <w:p w14:paraId="4B751C55" w14:textId="77777777" w:rsidR="00421AFE" w:rsidRDefault="00421AFE" w:rsidP="00E052F3">
            <w:pPr>
              <w:spacing w:after="0" w:line="240" w:lineRule="auto"/>
              <w:jc w:val="both"/>
              <w:rPr>
                <w:rFonts w:cs="Calibri"/>
                <w:lang w:val="fr-FR"/>
              </w:rPr>
            </w:pPr>
            <w:r w:rsidRPr="00E052F3">
              <w:rPr>
                <w:rFonts w:cs="Calibri"/>
                <w:lang w:val="fr-FR"/>
              </w:rPr>
              <w:t xml:space="preserve">  </w:t>
            </w:r>
          </w:p>
          <w:p w14:paraId="66CCD0CD" w14:textId="77777777" w:rsidR="00421AFE" w:rsidRDefault="00421AFE" w:rsidP="00E052F3">
            <w:pPr>
              <w:spacing w:after="0" w:line="240" w:lineRule="auto"/>
              <w:jc w:val="both"/>
              <w:rPr>
                <w:rFonts w:cs="Calibri"/>
                <w:lang w:val="fr-FR"/>
              </w:rPr>
            </w:pPr>
            <w:r w:rsidRPr="00E052F3">
              <w:rPr>
                <w:rFonts w:cs="Calibri"/>
                <w:lang w:val="fr-FR"/>
              </w:rPr>
              <w:t>Aux titres détenus par cet actionnaire, s</w:t>
            </w:r>
            <w:r>
              <w:rPr>
                <w:rFonts w:cs="Calibri"/>
                <w:lang w:val="fr-FR"/>
              </w:rPr>
              <w:t>ont ajoutées les titres détenus</w:t>
            </w:r>
            <w:r w:rsidRPr="00E052F3">
              <w:rPr>
                <w:rFonts w:cs="Calibri"/>
                <w:lang w:val="fr-FR"/>
              </w:rPr>
              <w:t>:</w:t>
            </w:r>
          </w:p>
          <w:p w14:paraId="5A734633" w14:textId="77777777" w:rsidR="00421AFE" w:rsidRPr="00E052F3" w:rsidRDefault="00421AFE" w:rsidP="00E052F3">
            <w:pPr>
              <w:spacing w:after="0" w:line="240" w:lineRule="auto"/>
              <w:jc w:val="both"/>
              <w:rPr>
                <w:rFonts w:cs="Calibri"/>
                <w:lang w:val="fr-FR"/>
              </w:rPr>
            </w:pPr>
          </w:p>
          <w:p w14:paraId="13590ACA" w14:textId="77777777" w:rsidR="00421AFE" w:rsidRDefault="00421AFE" w:rsidP="00E052F3">
            <w:pPr>
              <w:spacing w:after="0" w:line="240" w:lineRule="auto"/>
              <w:jc w:val="both"/>
              <w:rPr>
                <w:rFonts w:cs="Calibri"/>
                <w:lang w:val="fr-FR"/>
              </w:rPr>
            </w:pPr>
            <w:r w:rsidRPr="00E052F3">
              <w:rPr>
                <w:rFonts w:cs="Calibri"/>
                <w:lang w:val="fr-FR"/>
              </w:rPr>
              <w:t xml:space="preserve">  a) par un tiers agissant en son nom propre, mais pour </w:t>
            </w:r>
            <w:r>
              <w:rPr>
                <w:rFonts w:cs="Calibri"/>
                <w:lang w:val="fr-FR"/>
              </w:rPr>
              <w:t>le compte de l'actionnaire visé</w:t>
            </w:r>
            <w:r w:rsidRPr="00E052F3">
              <w:rPr>
                <w:rFonts w:cs="Calibri"/>
                <w:lang w:val="fr-FR"/>
              </w:rPr>
              <w:t>;</w:t>
            </w:r>
          </w:p>
          <w:p w14:paraId="59FFAF50" w14:textId="77777777" w:rsidR="00421AFE" w:rsidRPr="00E052F3" w:rsidRDefault="00421AFE" w:rsidP="00E052F3">
            <w:pPr>
              <w:spacing w:after="0" w:line="240" w:lineRule="auto"/>
              <w:jc w:val="both"/>
              <w:rPr>
                <w:rFonts w:cs="Calibri"/>
                <w:lang w:val="fr-FR"/>
              </w:rPr>
            </w:pPr>
          </w:p>
          <w:p w14:paraId="40F5784A" w14:textId="77777777" w:rsidR="00421AFE" w:rsidRDefault="00421AFE" w:rsidP="00E052F3">
            <w:pPr>
              <w:spacing w:after="0" w:line="240" w:lineRule="auto"/>
              <w:jc w:val="both"/>
              <w:rPr>
                <w:rFonts w:cs="Calibri"/>
                <w:lang w:val="fr-FR"/>
              </w:rPr>
            </w:pPr>
            <w:r w:rsidRPr="00E052F3">
              <w:rPr>
                <w:rFonts w:cs="Calibri"/>
                <w:lang w:val="fr-FR"/>
              </w:rPr>
              <w:t xml:space="preserve">  b) par une personne physique ou m</w:t>
            </w:r>
            <w:r>
              <w:rPr>
                <w:rFonts w:cs="Calibri"/>
                <w:lang w:val="fr-FR"/>
              </w:rPr>
              <w:t>orale liée à l'actionnaire visé</w:t>
            </w:r>
            <w:r w:rsidRPr="00E052F3">
              <w:rPr>
                <w:rFonts w:cs="Calibri"/>
                <w:lang w:val="fr-FR"/>
              </w:rPr>
              <w:t>;</w:t>
            </w:r>
          </w:p>
          <w:p w14:paraId="24147BC3" w14:textId="77777777" w:rsidR="00421AFE" w:rsidRPr="00E052F3" w:rsidRDefault="00421AFE" w:rsidP="00E052F3">
            <w:pPr>
              <w:spacing w:after="0" w:line="240" w:lineRule="auto"/>
              <w:jc w:val="both"/>
              <w:rPr>
                <w:rFonts w:cs="Calibri"/>
                <w:lang w:val="fr-FR"/>
              </w:rPr>
            </w:pPr>
          </w:p>
          <w:p w14:paraId="40DCA941" w14:textId="77777777" w:rsidR="00421AFE" w:rsidRDefault="00421AFE" w:rsidP="00E052F3">
            <w:pPr>
              <w:spacing w:after="0" w:line="240" w:lineRule="auto"/>
              <w:jc w:val="both"/>
              <w:rPr>
                <w:rFonts w:cs="Calibri"/>
                <w:lang w:val="fr-FR"/>
              </w:rPr>
            </w:pPr>
            <w:r w:rsidRPr="00E052F3">
              <w:rPr>
                <w:rFonts w:cs="Calibri"/>
                <w:lang w:val="fr-FR"/>
              </w:rPr>
              <w:t xml:space="preserve">  c) par un tiers agissant en son nom propre, mais pour le compte d'une personne physique ou m</w:t>
            </w:r>
            <w:r>
              <w:rPr>
                <w:rFonts w:cs="Calibri"/>
                <w:lang w:val="fr-FR"/>
              </w:rPr>
              <w:t>orale liée à l'actionnaire visé</w:t>
            </w:r>
            <w:r w:rsidRPr="00E052F3">
              <w:rPr>
                <w:rFonts w:cs="Calibri"/>
                <w:lang w:val="fr-FR"/>
              </w:rPr>
              <w:t>;</w:t>
            </w:r>
          </w:p>
          <w:p w14:paraId="6C55EC0A" w14:textId="77777777" w:rsidR="00421AFE" w:rsidRPr="00E052F3" w:rsidRDefault="00421AFE" w:rsidP="00E052F3">
            <w:pPr>
              <w:spacing w:after="0" w:line="240" w:lineRule="auto"/>
              <w:jc w:val="both"/>
              <w:rPr>
                <w:rFonts w:cs="Calibri"/>
                <w:lang w:val="fr-FR"/>
              </w:rPr>
            </w:pPr>
          </w:p>
          <w:p w14:paraId="374D3C23" w14:textId="77777777" w:rsidR="00421AFE" w:rsidRDefault="00421AFE" w:rsidP="00E052F3">
            <w:pPr>
              <w:spacing w:after="0" w:line="240" w:lineRule="auto"/>
              <w:jc w:val="both"/>
              <w:rPr>
                <w:rFonts w:cs="Calibri"/>
                <w:lang w:val="fr-FR"/>
              </w:rPr>
            </w:pPr>
            <w:r w:rsidRPr="00E052F3">
              <w:rPr>
                <w:rFonts w:cs="Calibri"/>
                <w:lang w:val="fr-FR"/>
              </w:rPr>
              <w:t xml:space="preserve">  d) par des personnes agissant de concert.</w:t>
            </w:r>
          </w:p>
          <w:p w14:paraId="2908D1F9" w14:textId="77777777" w:rsidR="00421AFE" w:rsidRPr="00E052F3" w:rsidRDefault="00421AFE" w:rsidP="00E052F3">
            <w:pPr>
              <w:spacing w:after="0" w:line="240" w:lineRule="auto"/>
              <w:jc w:val="both"/>
              <w:rPr>
                <w:rFonts w:cs="Calibri"/>
                <w:lang w:val="fr-FR"/>
              </w:rPr>
            </w:pPr>
          </w:p>
          <w:p w14:paraId="526C0D54" w14:textId="77777777" w:rsidR="00421AFE" w:rsidRDefault="00421AFE" w:rsidP="00E052F3">
            <w:pPr>
              <w:spacing w:after="0" w:line="240" w:lineRule="auto"/>
              <w:jc w:val="both"/>
              <w:rPr>
                <w:rFonts w:cs="Calibri"/>
                <w:lang w:val="fr-FR"/>
              </w:rPr>
            </w:pPr>
            <w:r w:rsidRPr="00E052F3">
              <w:rPr>
                <w:rFonts w:cs="Calibri"/>
                <w:lang w:val="fr-FR"/>
              </w:rPr>
              <w:t>Par personnes agissa</w:t>
            </w:r>
            <w:r>
              <w:rPr>
                <w:rFonts w:cs="Calibri"/>
                <w:lang w:val="fr-FR"/>
              </w:rPr>
              <w:t>nt de concert, il faut entendre</w:t>
            </w:r>
            <w:r w:rsidRPr="00E052F3">
              <w:rPr>
                <w:rFonts w:cs="Calibri"/>
                <w:lang w:val="fr-FR"/>
              </w:rPr>
              <w:t>:</w:t>
            </w:r>
          </w:p>
          <w:p w14:paraId="1648417C" w14:textId="77777777" w:rsidR="00421AFE" w:rsidRPr="00E052F3" w:rsidRDefault="00421AFE" w:rsidP="00E052F3">
            <w:pPr>
              <w:spacing w:after="0" w:line="240" w:lineRule="auto"/>
              <w:jc w:val="both"/>
              <w:rPr>
                <w:rFonts w:cs="Calibri"/>
                <w:lang w:val="fr-FR"/>
              </w:rPr>
            </w:pPr>
          </w:p>
          <w:p w14:paraId="6D04F016" w14:textId="77777777" w:rsidR="00421AFE" w:rsidRDefault="00421AFE" w:rsidP="00E052F3">
            <w:pPr>
              <w:spacing w:after="0" w:line="240" w:lineRule="auto"/>
              <w:jc w:val="both"/>
              <w:rPr>
                <w:rFonts w:cs="Calibri"/>
                <w:lang w:val="fr-FR"/>
              </w:rPr>
            </w:pPr>
            <w:r w:rsidRPr="00E052F3">
              <w:rPr>
                <w:rFonts w:cs="Calibri"/>
                <w:lang w:val="fr-FR"/>
              </w:rPr>
              <w:t xml:space="preserve">  a) les personnes physiques ou morales qui coopèrent avec l'offrant, avec la société visée ou avec d'autres personnes, sur la base d'un accord, formel ou tacite, oral ou écrit, visant à </w:t>
            </w:r>
            <w:r w:rsidRPr="00E052F3">
              <w:rPr>
                <w:rFonts w:cs="Calibri"/>
                <w:lang w:val="fr-FR"/>
              </w:rPr>
              <w:lastRenderedPageBreak/>
              <w:t xml:space="preserve">obtenir le contrôle de la société visée, à faire échouer une offre ou à maintenir </w:t>
            </w:r>
            <w:r>
              <w:rPr>
                <w:rFonts w:cs="Calibri"/>
                <w:lang w:val="fr-FR"/>
              </w:rPr>
              <w:t>le contrôle de la société visée</w:t>
            </w:r>
            <w:r w:rsidRPr="00E052F3">
              <w:rPr>
                <w:rFonts w:cs="Calibri"/>
                <w:lang w:val="fr-FR"/>
              </w:rPr>
              <w:t>;</w:t>
            </w:r>
          </w:p>
          <w:p w14:paraId="717B651D" w14:textId="77777777" w:rsidR="00421AFE" w:rsidRPr="00E052F3" w:rsidRDefault="00421AFE" w:rsidP="00E052F3">
            <w:pPr>
              <w:spacing w:after="0" w:line="240" w:lineRule="auto"/>
              <w:jc w:val="both"/>
              <w:rPr>
                <w:rFonts w:cs="Calibri"/>
                <w:lang w:val="fr-FR"/>
              </w:rPr>
            </w:pPr>
          </w:p>
          <w:p w14:paraId="25E303BF" w14:textId="77777777" w:rsidR="00421AFE" w:rsidRDefault="00421AFE" w:rsidP="00E052F3">
            <w:pPr>
              <w:spacing w:after="0" w:line="240" w:lineRule="auto"/>
              <w:jc w:val="both"/>
              <w:rPr>
                <w:rFonts w:cs="Calibri"/>
                <w:lang w:val="fr-FR"/>
              </w:rPr>
            </w:pPr>
            <w:r w:rsidRPr="00E052F3">
              <w:rPr>
                <w:rFonts w:cs="Calibri"/>
                <w:lang w:val="fr-FR"/>
              </w:rPr>
              <w:t xml:space="preserve">  b) les personnes physiques ou morales qui ont conclu un accord portant sur l'exercice concerté de leurs droits de vote, en vue de mener une politique commune durable vis-à-vis de la société concernée.</w:t>
            </w:r>
          </w:p>
          <w:p w14:paraId="111373C2" w14:textId="77777777" w:rsidR="00421AFE" w:rsidRPr="00E052F3" w:rsidRDefault="00421AFE" w:rsidP="00E052F3">
            <w:pPr>
              <w:spacing w:after="0" w:line="240" w:lineRule="auto"/>
              <w:jc w:val="both"/>
              <w:rPr>
                <w:rFonts w:cs="Calibri"/>
                <w:lang w:val="fr-FR"/>
              </w:rPr>
            </w:pPr>
          </w:p>
          <w:p w14:paraId="324C83E3" w14:textId="715C3F27" w:rsidR="00421AFE" w:rsidRPr="00E052F3" w:rsidRDefault="00421AFE" w:rsidP="00E052F3">
            <w:pPr>
              <w:spacing w:after="0" w:line="240" w:lineRule="auto"/>
              <w:jc w:val="both"/>
              <w:rPr>
                <w:rFonts w:cs="Calibri"/>
                <w:lang w:val="fr-FR"/>
              </w:rPr>
            </w:pPr>
            <w:r w:rsidRPr="00E052F3">
              <w:rPr>
                <w:rFonts w:cs="Calibri"/>
                <w:lang w:val="fr-FR"/>
              </w:rPr>
              <w:t xml:space="preserve">Les </w:t>
            </w:r>
            <w:r w:rsidR="00884D9D">
              <w:rPr>
                <w:rFonts w:cs="Calibri"/>
                <w:lang w:val="fr-FR"/>
              </w:rPr>
              <w:t>détenteurs des titres visés à l'</w:t>
            </w:r>
            <w:r w:rsidRPr="00E052F3">
              <w:rPr>
                <w:rFonts w:cs="Calibri"/>
                <w:lang w:val="fr-FR"/>
              </w:rPr>
              <w:t xml:space="preserve">alinéa précédent ne peuvent davantage participer au vote.  Le quorum de présence et la majorité se calculent après déduction des voix attachées aux titres que possèdent le bénéficiaire </w:t>
            </w:r>
            <w:r w:rsidR="00884D9D">
              <w:rPr>
                <w:rFonts w:cs="Calibri"/>
                <w:lang w:val="fr-FR"/>
              </w:rPr>
              <w:t>ou les personnes visées à l'</w:t>
            </w:r>
            <w:r w:rsidRPr="00E052F3">
              <w:rPr>
                <w:rFonts w:cs="Calibri"/>
                <w:lang w:val="fr-FR"/>
              </w:rPr>
              <w:t>alinéa précédent.</w:t>
            </w:r>
          </w:p>
        </w:tc>
      </w:tr>
      <w:tr w:rsidR="00421AFE" w:rsidRPr="00037788" w14:paraId="2F400338" w14:textId="77777777" w:rsidTr="001A4F5F">
        <w:trPr>
          <w:trHeight w:val="803"/>
        </w:trPr>
        <w:tc>
          <w:tcPr>
            <w:tcW w:w="2122" w:type="dxa"/>
          </w:tcPr>
          <w:p w14:paraId="26C34FAF" w14:textId="77777777" w:rsidR="00421AFE" w:rsidRDefault="00421AFE" w:rsidP="0082254F">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2DD4B3D5" w14:textId="77777777" w:rsidR="00421AFE" w:rsidRPr="0082254F" w:rsidRDefault="00421AFE" w:rsidP="0082254F">
            <w:pPr>
              <w:spacing w:after="0" w:line="240" w:lineRule="auto"/>
              <w:jc w:val="both"/>
              <w:rPr>
                <w:rFonts w:cs="Calibri"/>
                <w:lang w:val="nl-BE"/>
              </w:rPr>
            </w:pPr>
            <w:r w:rsidRPr="00115D94">
              <w:rPr>
                <w:rFonts w:cs="Calibri"/>
                <w:lang w:val="nl-BE"/>
              </w:rPr>
              <w:t>Dit artikel beantwoordt aan de regel van artikel 598 W.Venn. in de NV. Voor de toelichting op deze bepaling wordt verwezen naar artikel 7:193.</w:t>
            </w:r>
          </w:p>
        </w:tc>
        <w:tc>
          <w:tcPr>
            <w:tcW w:w="5812" w:type="dxa"/>
            <w:shd w:val="clear" w:color="auto" w:fill="auto"/>
          </w:tcPr>
          <w:p w14:paraId="5403C240" w14:textId="77777777" w:rsidR="00421AFE" w:rsidRPr="00115D94" w:rsidRDefault="00421AFE" w:rsidP="0082254F">
            <w:pPr>
              <w:spacing w:after="0" w:line="240" w:lineRule="auto"/>
              <w:jc w:val="both"/>
              <w:rPr>
                <w:rFonts w:cs="Calibri"/>
                <w:lang w:val="fr-FR"/>
              </w:rPr>
            </w:pPr>
            <w:r w:rsidRPr="00115D94">
              <w:rPr>
                <w:rFonts w:cs="Calibri"/>
                <w:lang w:val="fr-FR"/>
              </w:rPr>
              <w:t>Cet article est conforme à la règle de l'article 598 C. Soc. dans la SA. Pour l’explication de cette disposition, il est renvoyé au commentaire relatif à l’article 7:193.</w:t>
            </w:r>
          </w:p>
        </w:tc>
      </w:tr>
      <w:tr w:rsidR="00421AFE" w:rsidRPr="00421AFE" w14:paraId="5B44C62C" w14:textId="77777777" w:rsidTr="001A4F5F">
        <w:trPr>
          <w:trHeight w:val="803"/>
        </w:trPr>
        <w:tc>
          <w:tcPr>
            <w:tcW w:w="2122" w:type="dxa"/>
          </w:tcPr>
          <w:p w14:paraId="45C83962" w14:textId="77777777" w:rsidR="00421AFE" w:rsidRDefault="00421AFE" w:rsidP="0082254F">
            <w:pPr>
              <w:spacing w:after="0" w:line="240" w:lineRule="auto"/>
              <w:jc w:val="both"/>
              <w:rPr>
                <w:rFonts w:cs="Calibri"/>
                <w:lang w:val="fr-FR"/>
              </w:rPr>
            </w:pPr>
            <w:r>
              <w:rPr>
                <w:rFonts w:cs="Calibri"/>
                <w:lang w:val="fr-FR"/>
              </w:rPr>
              <w:t>RvSt</w:t>
            </w:r>
          </w:p>
        </w:tc>
        <w:tc>
          <w:tcPr>
            <w:tcW w:w="5811" w:type="dxa"/>
            <w:shd w:val="clear" w:color="auto" w:fill="auto"/>
          </w:tcPr>
          <w:p w14:paraId="2D4E4DBA" w14:textId="77777777" w:rsidR="00421AFE" w:rsidRPr="00115D94" w:rsidRDefault="00421AFE" w:rsidP="00115D94">
            <w:pPr>
              <w:spacing w:after="0" w:line="240" w:lineRule="auto"/>
              <w:jc w:val="both"/>
              <w:rPr>
                <w:rFonts w:cs="Calibri"/>
                <w:lang w:val="nl-BE"/>
              </w:rPr>
            </w:pPr>
            <w:r w:rsidRPr="00115D94">
              <w:rPr>
                <w:rFonts w:cs="Calibri"/>
                <w:lang w:val="nl-BE"/>
              </w:rPr>
              <w:t>1.</w:t>
            </w:r>
            <w:r w:rsidRPr="00115D94">
              <w:rPr>
                <w:rFonts w:cs="Calibri"/>
                <w:lang w:val="nl-BE"/>
              </w:rPr>
              <w:tab/>
              <w:t>In het zevende lid, a), is niet duidelijk wie de bieder is noch welk bod door het akkoord zou worden gedwarsboomd.</w:t>
            </w:r>
          </w:p>
          <w:p w14:paraId="3008AC57" w14:textId="77777777" w:rsidR="00421AFE" w:rsidRPr="00115D94" w:rsidRDefault="00421AFE" w:rsidP="00115D94">
            <w:pPr>
              <w:spacing w:after="0" w:line="240" w:lineRule="auto"/>
              <w:jc w:val="both"/>
              <w:rPr>
                <w:rFonts w:cs="Calibri"/>
                <w:lang w:val="nl-BE"/>
              </w:rPr>
            </w:pPr>
          </w:p>
          <w:p w14:paraId="57C8624A" w14:textId="77777777" w:rsidR="00421AFE" w:rsidRPr="00115D94" w:rsidRDefault="00421AFE" w:rsidP="00115D94">
            <w:pPr>
              <w:spacing w:after="0" w:line="240" w:lineRule="auto"/>
              <w:jc w:val="both"/>
              <w:rPr>
                <w:rFonts w:cs="Calibri"/>
                <w:lang w:val="nl-BE"/>
              </w:rPr>
            </w:pPr>
            <w:r w:rsidRPr="00115D94">
              <w:rPr>
                <w:rFonts w:cs="Calibri"/>
                <w:lang w:val="nl-BE"/>
              </w:rPr>
              <w:t>De tekst moet worden herzien, evenals, op dezelfde wijze, de tekst van het ontworpen artikel 7:180, § 1, zevende lid, a).</w:t>
            </w:r>
          </w:p>
          <w:p w14:paraId="3D6FA52C" w14:textId="77777777" w:rsidR="00421AFE" w:rsidRPr="00115D94" w:rsidRDefault="00421AFE" w:rsidP="00115D94">
            <w:pPr>
              <w:spacing w:after="0" w:line="240" w:lineRule="auto"/>
              <w:jc w:val="both"/>
              <w:rPr>
                <w:rFonts w:cs="Calibri"/>
                <w:lang w:val="nl-BE"/>
              </w:rPr>
            </w:pPr>
          </w:p>
          <w:p w14:paraId="7F205F39" w14:textId="77777777" w:rsidR="00421AFE" w:rsidRPr="00115D94" w:rsidRDefault="00421AFE" w:rsidP="00115D94">
            <w:pPr>
              <w:spacing w:after="0" w:line="240" w:lineRule="auto"/>
              <w:jc w:val="both"/>
              <w:rPr>
                <w:rFonts w:cs="Calibri"/>
                <w:lang w:val="nl-BE"/>
              </w:rPr>
            </w:pPr>
            <w:r w:rsidRPr="00115D94">
              <w:rPr>
                <w:rFonts w:cs="Calibri"/>
                <w:lang w:val="nl-BE"/>
              </w:rPr>
              <w:t>2.</w:t>
            </w:r>
            <w:r w:rsidRPr="00115D94">
              <w:rPr>
                <w:rFonts w:cs="Calibri"/>
                <w:lang w:val="nl-BE"/>
              </w:rPr>
              <w:tab/>
              <w:t>In het achtste lid moeten de woorden “in het vorige lid” twee keer worden vervangen door de woorden “in het zesde lid”.</w:t>
            </w:r>
          </w:p>
        </w:tc>
        <w:tc>
          <w:tcPr>
            <w:tcW w:w="5812" w:type="dxa"/>
            <w:shd w:val="clear" w:color="auto" w:fill="auto"/>
          </w:tcPr>
          <w:p w14:paraId="17F21089" w14:textId="77777777" w:rsidR="00421AFE" w:rsidRPr="00115D94" w:rsidRDefault="00421AFE" w:rsidP="00115D94">
            <w:pPr>
              <w:spacing w:after="0" w:line="240" w:lineRule="auto"/>
              <w:jc w:val="both"/>
              <w:rPr>
                <w:rFonts w:cs="Calibri"/>
                <w:lang w:val="fr-FR"/>
              </w:rPr>
            </w:pPr>
            <w:r w:rsidRPr="00115D94">
              <w:rPr>
                <w:rFonts w:cs="Calibri"/>
                <w:lang w:val="fr-FR"/>
              </w:rPr>
              <w:t>1.</w:t>
            </w:r>
            <w:r w:rsidRPr="00115D94">
              <w:rPr>
                <w:rFonts w:cs="Calibri"/>
                <w:lang w:val="fr-FR"/>
              </w:rPr>
              <w:tab/>
              <w:t>À l’alinéa 7, a), on ne comprend pas qui est l’offrant ni quelle offre l’accord chercherait à faire échouer.</w:t>
            </w:r>
          </w:p>
          <w:p w14:paraId="3C7110F1" w14:textId="77777777" w:rsidR="00421AFE" w:rsidRPr="00115D94" w:rsidRDefault="00421AFE" w:rsidP="00115D94">
            <w:pPr>
              <w:spacing w:after="0" w:line="240" w:lineRule="auto"/>
              <w:jc w:val="both"/>
              <w:rPr>
                <w:rFonts w:cs="Calibri"/>
                <w:lang w:val="fr-FR"/>
              </w:rPr>
            </w:pPr>
          </w:p>
          <w:p w14:paraId="58A3B7BB" w14:textId="77777777" w:rsidR="00421AFE" w:rsidRPr="00115D94" w:rsidRDefault="00421AFE" w:rsidP="00115D94">
            <w:pPr>
              <w:spacing w:after="0" w:line="240" w:lineRule="auto"/>
              <w:jc w:val="both"/>
              <w:rPr>
                <w:rFonts w:cs="Calibri"/>
                <w:lang w:val="fr-FR"/>
              </w:rPr>
            </w:pPr>
            <w:r w:rsidRPr="00115D94">
              <w:rPr>
                <w:rFonts w:cs="Calibri"/>
                <w:lang w:val="fr-FR"/>
              </w:rPr>
              <w:t>Le texte sera revu, ainsi que, de manière similaire, celui de l’article 7:180, § 1er, alinéa 7, a) en projet.</w:t>
            </w:r>
          </w:p>
          <w:p w14:paraId="1BCC5408" w14:textId="77777777" w:rsidR="00421AFE" w:rsidRPr="00115D94" w:rsidRDefault="00421AFE" w:rsidP="00115D94">
            <w:pPr>
              <w:spacing w:after="0" w:line="240" w:lineRule="auto"/>
              <w:jc w:val="both"/>
              <w:rPr>
                <w:rFonts w:cs="Calibri"/>
                <w:lang w:val="fr-FR"/>
              </w:rPr>
            </w:pPr>
          </w:p>
          <w:p w14:paraId="08C07B3F" w14:textId="77777777" w:rsidR="00421AFE" w:rsidRPr="00115D94" w:rsidRDefault="00421AFE" w:rsidP="00115D94">
            <w:pPr>
              <w:spacing w:after="0" w:line="240" w:lineRule="auto"/>
              <w:jc w:val="both"/>
              <w:rPr>
                <w:rFonts w:cs="Calibri"/>
                <w:lang w:val="fr-FR"/>
              </w:rPr>
            </w:pPr>
            <w:r w:rsidRPr="00115D94">
              <w:rPr>
                <w:rFonts w:cs="Calibri"/>
                <w:lang w:val="fr-FR"/>
              </w:rPr>
              <w:t>2.</w:t>
            </w:r>
            <w:r w:rsidRPr="00115D94">
              <w:rPr>
                <w:rFonts w:cs="Calibri"/>
                <w:lang w:val="fr-FR"/>
              </w:rPr>
              <w:tab/>
              <w:t>À l’alinéa 8, les mots « à l’alinéa précédent » seront, à deux reprises, remplacés par les mots « à l’alinéa 6 ».</w:t>
            </w:r>
          </w:p>
        </w:tc>
      </w:tr>
    </w:tbl>
    <w:p w14:paraId="78737F37" w14:textId="77777777" w:rsidR="00A820D7" w:rsidRPr="00115D94" w:rsidRDefault="00A820D7" w:rsidP="0082009C">
      <w:pPr>
        <w:rPr>
          <w:lang w:val="fr-FR"/>
        </w:rPr>
      </w:pPr>
    </w:p>
    <w:sectPr w:rsidR="00A820D7" w:rsidRPr="00115D94"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25291"/>
    <w:rsid w:val="000340F9"/>
    <w:rsid w:val="00035D72"/>
    <w:rsid w:val="00037788"/>
    <w:rsid w:val="00041525"/>
    <w:rsid w:val="00050A96"/>
    <w:rsid w:val="0005455E"/>
    <w:rsid w:val="000552D0"/>
    <w:rsid w:val="00064257"/>
    <w:rsid w:val="000805A3"/>
    <w:rsid w:val="00081D9C"/>
    <w:rsid w:val="00082B07"/>
    <w:rsid w:val="00084401"/>
    <w:rsid w:val="00093987"/>
    <w:rsid w:val="00096067"/>
    <w:rsid w:val="000A010D"/>
    <w:rsid w:val="000B17B4"/>
    <w:rsid w:val="000B34BD"/>
    <w:rsid w:val="000C55F1"/>
    <w:rsid w:val="000D3972"/>
    <w:rsid w:val="000D57A0"/>
    <w:rsid w:val="000E14C5"/>
    <w:rsid w:val="000E52E9"/>
    <w:rsid w:val="000F2BB5"/>
    <w:rsid w:val="000F47FF"/>
    <w:rsid w:val="001025F1"/>
    <w:rsid w:val="00102D66"/>
    <w:rsid w:val="00104701"/>
    <w:rsid w:val="0011074A"/>
    <w:rsid w:val="00115BE9"/>
    <w:rsid w:val="00115D94"/>
    <w:rsid w:val="0011776E"/>
    <w:rsid w:val="001203BA"/>
    <w:rsid w:val="00143891"/>
    <w:rsid w:val="00150DAE"/>
    <w:rsid w:val="00160A1B"/>
    <w:rsid w:val="00177363"/>
    <w:rsid w:val="00182635"/>
    <w:rsid w:val="00191A8D"/>
    <w:rsid w:val="00191BAC"/>
    <w:rsid w:val="00193578"/>
    <w:rsid w:val="0019585C"/>
    <w:rsid w:val="00196985"/>
    <w:rsid w:val="001A1CFE"/>
    <w:rsid w:val="001A4F5F"/>
    <w:rsid w:val="001B1850"/>
    <w:rsid w:val="001C6271"/>
    <w:rsid w:val="001D16E7"/>
    <w:rsid w:val="001D5DE2"/>
    <w:rsid w:val="001F724F"/>
    <w:rsid w:val="002127B2"/>
    <w:rsid w:val="00214A14"/>
    <w:rsid w:val="00214ADA"/>
    <w:rsid w:val="00222ED8"/>
    <w:rsid w:val="00226264"/>
    <w:rsid w:val="002337A0"/>
    <w:rsid w:val="002439C0"/>
    <w:rsid w:val="00251C96"/>
    <w:rsid w:val="00254B97"/>
    <w:rsid w:val="00254D85"/>
    <w:rsid w:val="00262FAA"/>
    <w:rsid w:val="0026584A"/>
    <w:rsid w:val="0026769D"/>
    <w:rsid w:val="00274C37"/>
    <w:rsid w:val="00277B47"/>
    <w:rsid w:val="002805B2"/>
    <w:rsid w:val="00282E3A"/>
    <w:rsid w:val="0029665A"/>
    <w:rsid w:val="00297FF6"/>
    <w:rsid w:val="002A0876"/>
    <w:rsid w:val="002A0B27"/>
    <w:rsid w:val="002A5831"/>
    <w:rsid w:val="002B665F"/>
    <w:rsid w:val="002B6956"/>
    <w:rsid w:val="002C1E0B"/>
    <w:rsid w:val="002D2CD0"/>
    <w:rsid w:val="002D329A"/>
    <w:rsid w:val="002F7950"/>
    <w:rsid w:val="00300B84"/>
    <w:rsid w:val="003053F2"/>
    <w:rsid w:val="00306A19"/>
    <w:rsid w:val="00307218"/>
    <w:rsid w:val="00315433"/>
    <w:rsid w:val="00321B4D"/>
    <w:rsid w:val="003342CF"/>
    <w:rsid w:val="00335BAB"/>
    <w:rsid w:val="003474B6"/>
    <w:rsid w:val="00351564"/>
    <w:rsid w:val="00357D30"/>
    <w:rsid w:val="003604AA"/>
    <w:rsid w:val="00367502"/>
    <w:rsid w:val="003831C0"/>
    <w:rsid w:val="003875BE"/>
    <w:rsid w:val="00397239"/>
    <w:rsid w:val="003A1C6D"/>
    <w:rsid w:val="003A2102"/>
    <w:rsid w:val="003A29A4"/>
    <w:rsid w:val="003A3D34"/>
    <w:rsid w:val="003A46A2"/>
    <w:rsid w:val="003A7991"/>
    <w:rsid w:val="003B5A5B"/>
    <w:rsid w:val="003D187A"/>
    <w:rsid w:val="003E148A"/>
    <w:rsid w:val="003E2816"/>
    <w:rsid w:val="003F24EE"/>
    <w:rsid w:val="0040465B"/>
    <w:rsid w:val="00415C03"/>
    <w:rsid w:val="00417CC3"/>
    <w:rsid w:val="00420C90"/>
    <w:rsid w:val="00421AFE"/>
    <w:rsid w:val="00423115"/>
    <w:rsid w:val="00423D48"/>
    <w:rsid w:val="004411E3"/>
    <w:rsid w:val="00451A26"/>
    <w:rsid w:val="00452DAC"/>
    <w:rsid w:val="00456260"/>
    <w:rsid w:val="00470DBF"/>
    <w:rsid w:val="0047203B"/>
    <w:rsid w:val="004749E6"/>
    <w:rsid w:val="00475C0D"/>
    <w:rsid w:val="004A39E3"/>
    <w:rsid w:val="004A7428"/>
    <w:rsid w:val="004A766B"/>
    <w:rsid w:val="004C3052"/>
    <w:rsid w:val="004C63AD"/>
    <w:rsid w:val="004D40F3"/>
    <w:rsid w:val="004E34A5"/>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4D76"/>
    <w:rsid w:val="005B521D"/>
    <w:rsid w:val="005C2CD4"/>
    <w:rsid w:val="005C45E1"/>
    <w:rsid w:val="005C5B9C"/>
    <w:rsid w:val="005C6230"/>
    <w:rsid w:val="005C7CE3"/>
    <w:rsid w:val="005D6007"/>
    <w:rsid w:val="00603C63"/>
    <w:rsid w:val="006203E1"/>
    <w:rsid w:val="00624371"/>
    <w:rsid w:val="006245AD"/>
    <w:rsid w:val="00624773"/>
    <w:rsid w:val="00632760"/>
    <w:rsid w:val="00645D75"/>
    <w:rsid w:val="00650A20"/>
    <w:rsid w:val="0065139E"/>
    <w:rsid w:val="00653D68"/>
    <w:rsid w:val="00667FBD"/>
    <w:rsid w:val="00672E28"/>
    <w:rsid w:val="00676997"/>
    <w:rsid w:val="00682856"/>
    <w:rsid w:val="00684D9D"/>
    <w:rsid w:val="006A735D"/>
    <w:rsid w:val="006C058E"/>
    <w:rsid w:val="006C28F3"/>
    <w:rsid w:val="006D7B94"/>
    <w:rsid w:val="006E6687"/>
    <w:rsid w:val="00703709"/>
    <w:rsid w:val="00707586"/>
    <w:rsid w:val="00710A28"/>
    <w:rsid w:val="00710C81"/>
    <w:rsid w:val="007157D2"/>
    <w:rsid w:val="00720078"/>
    <w:rsid w:val="0072296C"/>
    <w:rsid w:val="00732693"/>
    <w:rsid w:val="00736D86"/>
    <w:rsid w:val="0074082B"/>
    <w:rsid w:val="007463B2"/>
    <w:rsid w:val="007532BF"/>
    <w:rsid w:val="007675B9"/>
    <w:rsid w:val="00777EDD"/>
    <w:rsid w:val="0078078A"/>
    <w:rsid w:val="00780863"/>
    <w:rsid w:val="00786DEA"/>
    <w:rsid w:val="007B0541"/>
    <w:rsid w:val="007B581C"/>
    <w:rsid w:val="007B64D7"/>
    <w:rsid w:val="007C1958"/>
    <w:rsid w:val="007C59EF"/>
    <w:rsid w:val="007D1BD4"/>
    <w:rsid w:val="007D7A6B"/>
    <w:rsid w:val="007E0A24"/>
    <w:rsid w:val="007E5513"/>
    <w:rsid w:val="007F088C"/>
    <w:rsid w:val="00800732"/>
    <w:rsid w:val="008043D3"/>
    <w:rsid w:val="00817848"/>
    <w:rsid w:val="0082009C"/>
    <w:rsid w:val="0082254F"/>
    <w:rsid w:val="008253F3"/>
    <w:rsid w:val="00826F75"/>
    <w:rsid w:val="00831B40"/>
    <w:rsid w:val="008550A9"/>
    <w:rsid w:val="00871F22"/>
    <w:rsid w:val="00876661"/>
    <w:rsid w:val="00884D9D"/>
    <w:rsid w:val="00887114"/>
    <w:rsid w:val="00887B0C"/>
    <w:rsid w:val="008A06F1"/>
    <w:rsid w:val="008A1FA3"/>
    <w:rsid w:val="008A320C"/>
    <w:rsid w:val="008B05CB"/>
    <w:rsid w:val="008B2189"/>
    <w:rsid w:val="008C64ED"/>
    <w:rsid w:val="008D71F7"/>
    <w:rsid w:val="008E164C"/>
    <w:rsid w:val="008F4D05"/>
    <w:rsid w:val="00900FD3"/>
    <w:rsid w:val="009061B3"/>
    <w:rsid w:val="00915F44"/>
    <w:rsid w:val="009172D4"/>
    <w:rsid w:val="009175FE"/>
    <w:rsid w:val="00920B59"/>
    <w:rsid w:val="009230EE"/>
    <w:rsid w:val="00927052"/>
    <w:rsid w:val="00931810"/>
    <w:rsid w:val="00935E60"/>
    <w:rsid w:val="00943313"/>
    <w:rsid w:val="009558E7"/>
    <w:rsid w:val="00955FF6"/>
    <w:rsid w:val="009626E3"/>
    <w:rsid w:val="009627E9"/>
    <w:rsid w:val="00963A6C"/>
    <w:rsid w:val="00967A9B"/>
    <w:rsid w:val="00973708"/>
    <w:rsid w:val="00986342"/>
    <w:rsid w:val="009B7FB9"/>
    <w:rsid w:val="009D0B3E"/>
    <w:rsid w:val="009F648C"/>
    <w:rsid w:val="009F7906"/>
    <w:rsid w:val="00A0074A"/>
    <w:rsid w:val="00A037B2"/>
    <w:rsid w:val="00A0441A"/>
    <w:rsid w:val="00A152BE"/>
    <w:rsid w:val="00A157BE"/>
    <w:rsid w:val="00A175FB"/>
    <w:rsid w:val="00A2688E"/>
    <w:rsid w:val="00A303CA"/>
    <w:rsid w:val="00A37201"/>
    <w:rsid w:val="00A51F24"/>
    <w:rsid w:val="00A52125"/>
    <w:rsid w:val="00A54951"/>
    <w:rsid w:val="00A60665"/>
    <w:rsid w:val="00A65552"/>
    <w:rsid w:val="00A72BBC"/>
    <w:rsid w:val="00A820D7"/>
    <w:rsid w:val="00A83E40"/>
    <w:rsid w:val="00AA0CC7"/>
    <w:rsid w:val="00AA1A7C"/>
    <w:rsid w:val="00AA5A92"/>
    <w:rsid w:val="00AB3660"/>
    <w:rsid w:val="00AB6D86"/>
    <w:rsid w:val="00AC1B18"/>
    <w:rsid w:val="00AC1E91"/>
    <w:rsid w:val="00AC6758"/>
    <w:rsid w:val="00AF25E9"/>
    <w:rsid w:val="00B04A5E"/>
    <w:rsid w:val="00B119AE"/>
    <w:rsid w:val="00B12558"/>
    <w:rsid w:val="00B16BB3"/>
    <w:rsid w:val="00B31670"/>
    <w:rsid w:val="00B31E85"/>
    <w:rsid w:val="00B3314B"/>
    <w:rsid w:val="00B41CE6"/>
    <w:rsid w:val="00B43558"/>
    <w:rsid w:val="00B50606"/>
    <w:rsid w:val="00B53AFB"/>
    <w:rsid w:val="00B54EA3"/>
    <w:rsid w:val="00B631DE"/>
    <w:rsid w:val="00B67A32"/>
    <w:rsid w:val="00B779CF"/>
    <w:rsid w:val="00B86A07"/>
    <w:rsid w:val="00BA26D2"/>
    <w:rsid w:val="00BB3CC8"/>
    <w:rsid w:val="00BB61EE"/>
    <w:rsid w:val="00BC1BEE"/>
    <w:rsid w:val="00BC3C41"/>
    <w:rsid w:val="00BD4A22"/>
    <w:rsid w:val="00BD5564"/>
    <w:rsid w:val="00BE2349"/>
    <w:rsid w:val="00BF1861"/>
    <w:rsid w:val="00C01CFA"/>
    <w:rsid w:val="00C0529F"/>
    <w:rsid w:val="00C162B3"/>
    <w:rsid w:val="00C26553"/>
    <w:rsid w:val="00C41D89"/>
    <w:rsid w:val="00C43CB8"/>
    <w:rsid w:val="00C4686A"/>
    <w:rsid w:val="00C5439F"/>
    <w:rsid w:val="00C6220A"/>
    <w:rsid w:val="00C73AA3"/>
    <w:rsid w:val="00C80883"/>
    <w:rsid w:val="00C86467"/>
    <w:rsid w:val="00C86CC5"/>
    <w:rsid w:val="00C91A38"/>
    <w:rsid w:val="00CA004E"/>
    <w:rsid w:val="00CA2994"/>
    <w:rsid w:val="00CC6422"/>
    <w:rsid w:val="00CC7833"/>
    <w:rsid w:val="00CD0183"/>
    <w:rsid w:val="00CD1B8D"/>
    <w:rsid w:val="00CE358B"/>
    <w:rsid w:val="00CE5F84"/>
    <w:rsid w:val="00CE7D55"/>
    <w:rsid w:val="00D06359"/>
    <w:rsid w:val="00D1351C"/>
    <w:rsid w:val="00D15F88"/>
    <w:rsid w:val="00D27E05"/>
    <w:rsid w:val="00D311F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052F3"/>
    <w:rsid w:val="00E10660"/>
    <w:rsid w:val="00E15CFE"/>
    <w:rsid w:val="00E16FF4"/>
    <w:rsid w:val="00E2077B"/>
    <w:rsid w:val="00E213F0"/>
    <w:rsid w:val="00E21F8D"/>
    <w:rsid w:val="00E26DE4"/>
    <w:rsid w:val="00E34FF7"/>
    <w:rsid w:val="00E511E0"/>
    <w:rsid w:val="00E719F1"/>
    <w:rsid w:val="00E85350"/>
    <w:rsid w:val="00E8581E"/>
    <w:rsid w:val="00E8626A"/>
    <w:rsid w:val="00E9638B"/>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2787"/>
    <w:rsid w:val="00F34D47"/>
    <w:rsid w:val="00F54E2C"/>
    <w:rsid w:val="00F63D28"/>
    <w:rsid w:val="00F67171"/>
    <w:rsid w:val="00F74E3F"/>
    <w:rsid w:val="00F76626"/>
    <w:rsid w:val="00F766B0"/>
    <w:rsid w:val="00F9299A"/>
    <w:rsid w:val="00F9505C"/>
    <w:rsid w:val="00FA4635"/>
    <w:rsid w:val="00FB0CEC"/>
    <w:rsid w:val="00FB479E"/>
    <w:rsid w:val="00FD7E8A"/>
    <w:rsid w:val="00FE0663"/>
    <w:rsid w:val="00FE7B4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DE5AB"/>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025291"/>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02529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2786</Words>
  <Characters>15323</Characters>
  <Application>Microsoft Macintosh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148</cp:revision>
  <dcterms:created xsi:type="dcterms:W3CDTF">2019-10-26T21:04:00Z</dcterms:created>
  <dcterms:modified xsi:type="dcterms:W3CDTF">2021-08-24T13:06:00Z</dcterms:modified>
</cp:coreProperties>
</file>